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D62" w:rsidRDefault="00E45D62" w:rsidP="009740DF">
      <w:pPr>
        <w:pStyle w:val="NormalWeb"/>
        <w:shd w:val="clear" w:color="auto" w:fill="FFFFFF"/>
        <w:spacing w:before="0" w:beforeAutospacing="0" w:after="0" w:afterAutospacing="0" w:line="312" w:lineRule="atLeast"/>
        <w:textAlignment w:val="baseline"/>
        <w:rPr>
          <w:rFonts w:asciiTheme="minorHAnsi" w:hAnsiTheme="minorHAnsi" w:cs="Helvetica"/>
          <w:b/>
          <w:color w:val="252E35"/>
        </w:rPr>
      </w:pPr>
      <w:r>
        <w:rPr>
          <w:rFonts w:asciiTheme="minorHAnsi" w:hAnsiTheme="minorHAnsi" w:cs="Helvetica"/>
          <w:b/>
          <w:noProof/>
          <w:color w:val="252E35"/>
        </w:rPr>
        <w:drawing>
          <wp:inline distT="0" distB="0" distL="0" distR="0">
            <wp:extent cx="6645910" cy="17602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e Header_Generic.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1760220"/>
                    </a:xfrm>
                    <a:prstGeom prst="rect">
                      <a:avLst/>
                    </a:prstGeom>
                  </pic:spPr>
                </pic:pic>
              </a:graphicData>
            </a:graphic>
          </wp:inline>
        </w:drawing>
      </w:r>
    </w:p>
    <w:p w:rsidR="00E45D62" w:rsidRDefault="00E45D62" w:rsidP="009740DF">
      <w:pPr>
        <w:pStyle w:val="NormalWeb"/>
        <w:shd w:val="clear" w:color="auto" w:fill="FFFFFF"/>
        <w:spacing w:before="0" w:beforeAutospacing="0" w:after="0" w:afterAutospacing="0" w:line="312" w:lineRule="atLeast"/>
        <w:textAlignment w:val="baseline"/>
        <w:rPr>
          <w:rFonts w:asciiTheme="minorHAnsi" w:hAnsiTheme="minorHAnsi" w:cs="Helvetica"/>
          <w:b/>
          <w:color w:val="252E35"/>
        </w:rPr>
      </w:pPr>
    </w:p>
    <w:p w:rsidR="00E45D62" w:rsidRDefault="00E45D62" w:rsidP="009740DF">
      <w:pPr>
        <w:pStyle w:val="NormalWeb"/>
        <w:shd w:val="clear" w:color="auto" w:fill="FFFFFF"/>
        <w:spacing w:before="0" w:beforeAutospacing="0" w:after="0" w:afterAutospacing="0" w:line="312" w:lineRule="atLeast"/>
        <w:textAlignment w:val="baseline"/>
        <w:rPr>
          <w:rFonts w:asciiTheme="minorHAnsi" w:hAnsiTheme="minorHAnsi" w:cs="Helvetica"/>
          <w:b/>
          <w:color w:val="252E35"/>
        </w:rPr>
      </w:pPr>
      <w:r w:rsidRPr="00E45D62">
        <w:rPr>
          <w:rFonts w:asciiTheme="minorHAnsi" w:hAnsiTheme="minorHAnsi" w:cs="Helvetica"/>
          <w:b/>
          <w:color w:val="252E35"/>
          <w:sz w:val="48"/>
        </w:rPr>
        <w:t xml:space="preserve">Access Starts Online – </w:t>
      </w:r>
      <w:r w:rsidR="000D443B">
        <w:rPr>
          <w:rFonts w:asciiTheme="minorHAnsi" w:hAnsiTheme="minorHAnsi" w:cs="Helvetica"/>
          <w:b/>
          <w:color w:val="252E35"/>
          <w:sz w:val="48"/>
        </w:rPr>
        <w:t>Venue</w:t>
      </w:r>
      <w:r w:rsidRPr="00E45D62">
        <w:rPr>
          <w:rFonts w:asciiTheme="minorHAnsi" w:hAnsiTheme="minorHAnsi" w:cs="Helvetica"/>
          <w:b/>
          <w:color w:val="252E35"/>
          <w:sz w:val="48"/>
        </w:rPr>
        <w:t xml:space="preserve"> Access Info </w:t>
      </w:r>
      <w:r w:rsidR="000E3928">
        <w:rPr>
          <w:rFonts w:asciiTheme="minorHAnsi" w:hAnsiTheme="minorHAnsi" w:cs="Helvetica"/>
          <w:b/>
          <w:color w:val="252E35"/>
          <w:sz w:val="48"/>
        </w:rPr>
        <w:t>Template</w:t>
      </w:r>
    </w:p>
    <w:p w:rsidR="000E3928" w:rsidRPr="00F8573D" w:rsidRDefault="000E3928" w:rsidP="009740DF">
      <w:pPr>
        <w:pStyle w:val="NormalWeb"/>
        <w:shd w:val="clear" w:color="auto" w:fill="FFFFFF"/>
        <w:spacing w:before="0" w:beforeAutospacing="0" w:after="0" w:afterAutospacing="0" w:line="312" w:lineRule="atLeast"/>
        <w:textAlignment w:val="baseline"/>
        <w:rPr>
          <w:rFonts w:asciiTheme="minorHAnsi" w:hAnsiTheme="minorHAnsi" w:cs="Helvetica"/>
          <w:b/>
          <w:color w:val="252E35"/>
        </w:rPr>
      </w:pPr>
    </w:p>
    <w:p w:rsidR="00C15BEC" w:rsidRPr="00F8573D" w:rsidRDefault="00C15BEC" w:rsidP="009740DF">
      <w:pPr>
        <w:pStyle w:val="NormalWeb"/>
        <w:shd w:val="clear" w:color="auto" w:fill="FFFFFF"/>
        <w:spacing w:before="0" w:beforeAutospacing="0" w:after="0" w:afterAutospacing="0" w:line="312" w:lineRule="atLeast"/>
        <w:textAlignment w:val="baseline"/>
        <w:rPr>
          <w:rFonts w:asciiTheme="minorHAnsi" w:hAnsiTheme="minorHAnsi" w:cs="Helvetica"/>
          <w:b/>
          <w:color w:val="252E35"/>
        </w:rPr>
      </w:pPr>
    </w:p>
    <w:p w:rsidR="000E3928" w:rsidRDefault="009740DF" w:rsidP="009740DF">
      <w:pPr>
        <w:pStyle w:val="NormalWeb"/>
        <w:numPr>
          <w:ilvl w:val="0"/>
          <w:numId w:val="11"/>
        </w:numPr>
        <w:shd w:val="clear" w:color="auto" w:fill="FFFFFF"/>
        <w:spacing w:before="0" w:beforeAutospacing="0" w:after="0" w:afterAutospacing="0" w:line="312" w:lineRule="atLeast"/>
        <w:textAlignment w:val="baseline"/>
        <w:rPr>
          <w:rFonts w:asciiTheme="minorHAnsi" w:hAnsiTheme="minorHAnsi" w:cs="Helvetica"/>
          <w:b/>
          <w:color w:val="252E35"/>
        </w:rPr>
      </w:pPr>
      <w:r w:rsidRPr="00F8573D">
        <w:rPr>
          <w:rFonts w:asciiTheme="minorHAnsi" w:hAnsiTheme="minorHAnsi" w:cs="Helvetica"/>
          <w:b/>
          <w:color w:val="252E35"/>
        </w:rPr>
        <w:t>Intro</w:t>
      </w:r>
      <w:r w:rsidR="00601C17" w:rsidRPr="00F8573D">
        <w:rPr>
          <w:rFonts w:asciiTheme="minorHAnsi" w:hAnsiTheme="minorHAnsi" w:cs="Helvetica"/>
          <w:b/>
          <w:color w:val="252E35"/>
        </w:rPr>
        <w:t>duction</w:t>
      </w:r>
    </w:p>
    <w:p w:rsidR="00250764" w:rsidRPr="00250764" w:rsidRDefault="00250764" w:rsidP="00250764">
      <w:pPr>
        <w:pStyle w:val="NormalWeb"/>
        <w:shd w:val="clear" w:color="auto" w:fill="FFFFFF"/>
        <w:spacing w:before="0" w:beforeAutospacing="0" w:after="0" w:afterAutospacing="0" w:line="312" w:lineRule="atLeast"/>
        <w:ind w:left="720"/>
        <w:textAlignment w:val="baseline"/>
        <w:rPr>
          <w:rFonts w:ascii="Century Gothic" w:hAnsi="Century Gothic" w:cs="Helvetica"/>
          <w:color w:val="343434"/>
          <w:sz w:val="22"/>
          <w:szCs w:val="22"/>
          <w:shd w:val="clear" w:color="auto" w:fill="FFFFFF"/>
        </w:rPr>
      </w:pPr>
      <w:r w:rsidRPr="00250764">
        <w:rPr>
          <w:rFonts w:ascii="Century Gothic" w:hAnsi="Century Gothic" w:cs="Helvetica"/>
          <w:color w:val="343434"/>
          <w:sz w:val="22"/>
          <w:szCs w:val="22"/>
          <w:shd w:val="clear" w:color="auto" w:fill="FFFFFF"/>
        </w:rPr>
        <w:t xml:space="preserve">We’re committed to making performances accessible to everyone and are able to offer free carers tickets for events at The LCR and The Waterfront to patrons with disabilities. If the information you require is not listed below, then please get in touch via email on </w:t>
      </w:r>
      <w:hyperlink r:id="rId10" w:history="1">
        <w:r w:rsidRPr="00250764">
          <w:rPr>
            <w:rStyle w:val="Hyperlink"/>
            <w:rFonts w:ascii="Century Gothic" w:hAnsi="Century Gothic" w:cs="Helvetica"/>
            <w:sz w:val="22"/>
            <w:szCs w:val="22"/>
            <w:shd w:val="clear" w:color="auto" w:fill="FFFFFF"/>
          </w:rPr>
          <w:t>boxoffice@uea.ac.uk</w:t>
        </w:r>
      </w:hyperlink>
      <w:r w:rsidRPr="00250764">
        <w:rPr>
          <w:rFonts w:ascii="Century Gothic" w:hAnsi="Century Gothic" w:cs="Helvetica"/>
          <w:color w:val="343434"/>
          <w:sz w:val="22"/>
          <w:szCs w:val="22"/>
          <w:shd w:val="clear" w:color="auto" w:fill="FFFFFF"/>
        </w:rPr>
        <w:t xml:space="preserve"> or by calling us on 01603 508050.</w:t>
      </w:r>
    </w:p>
    <w:p w:rsidR="00250764" w:rsidRPr="00250764" w:rsidRDefault="00250764" w:rsidP="00250764">
      <w:pPr>
        <w:pStyle w:val="NormalWeb"/>
        <w:shd w:val="clear" w:color="auto" w:fill="FFFFFF"/>
        <w:spacing w:before="0" w:beforeAutospacing="0" w:after="0" w:afterAutospacing="0" w:line="312" w:lineRule="atLeast"/>
        <w:ind w:left="720"/>
        <w:textAlignment w:val="baseline"/>
        <w:rPr>
          <w:rFonts w:ascii="Century Gothic" w:hAnsi="Century Gothic" w:cs="Helvetica"/>
          <w:color w:val="343434"/>
          <w:sz w:val="22"/>
          <w:szCs w:val="22"/>
          <w:shd w:val="clear" w:color="auto" w:fill="FFFFFF"/>
        </w:rPr>
      </w:pPr>
    </w:p>
    <w:p w:rsidR="00250764" w:rsidRPr="00250764" w:rsidRDefault="00250764" w:rsidP="00250764">
      <w:pPr>
        <w:pStyle w:val="NormalWeb"/>
        <w:shd w:val="clear" w:color="auto" w:fill="FFFFFF"/>
        <w:spacing w:before="0" w:beforeAutospacing="0" w:after="0" w:afterAutospacing="0" w:line="312" w:lineRule="atLeast"/>
        <w:ind w:left="720"/>
        <w:textAlignment w:val="baseline"/>
        <w:rPr>
          <w:rFonts w:ascii="Century Gothic" w:hAnsi="Century Gothic" w:cs="Helvetica"/>
          <w:b/>
          <w:color w:val="252E35"/>
          <w:sz w:val="22"/>
          <w:szCs w:val="22"/>
        </w:rPr>
      </w:pPr>
      <w:r w:rsidRPr="00250764">
        <w:rPr>
          <w:rFonts w:ascii="Century Gothic" w:hAnsi="Century Gothic" w:cs="Helvetica"/>
          <w:color w:val="343434"/>
          <w:sz w:val="22"/>
          <w:szCs w:val="22"/>
          <w:shd w:val="clear" w:color="auto" w:fill="FFFFFF"/>
        </w:rPr>
        <w:t>We work with Attitude is Everything specifically to improve Deaf and disabled people's access to live music by working in partnership with audiences, artists and the music industry. If you are interested in the work Attitude Is Everything does, then please visit their website to get involved or donate - www.attitudeiseverything.org.uk.</w:t>
      </w:r>
    </w:p>
    <w:p w:rsidR="00250764" w:rsidRPr="00250764" w:rsidRDefault="00250764" w:rsidP="00250764">
      <w:pPr>
        <w:pStyle w:val="NormalWeb"/>
        <w:shd w:val="clear" w:color="auto" w:fill="FFFFFF"/>
        <w:spacing w:before="0" w:beforeAutospacing="0" w:after="0" w:afterAutospacing="0" w:line="312" w:lineRule="atLeast"/>
        <w:ind w:left="720"/>
        <w:textAlignment w:val="baseline"/>
        <w:rPr>
          <w:rFonts w:ascii="Century Gothic" w:hAnsi="Century Gothic" w:cs="Helvetica"/>
          <w:b/>
          <w:color w:val="252E35"/>
          <w:sz w:val="22"/>
          <w:szCs w:val="22"/>
        </w:rPr>
      </w:pPr>
    </w:p>
    <w:p w:rsidR="00250764" w:rsidRPr="00250764" w:rsidRDefault="00250764" w:rsidP="00250764">
      <w:pPr>
        <w:pStyle w:val="NormalWeb"/>
        <w:shd w:val="clear" w:color="auto" w:fill="FFFFFF"/>
        <w:spacing w:before="0" w:beforeAutospacing="0" w:after="0" w:afterAutospacing="0" w:line="312" w:lineRule="atLeast"/>
        <w:ind w:left="720"/>
        <w:textAlignment w:val="baseline"/>
        <w:rPr>
          <w:rFonts w:ascii="Century Gothic" w:hAnsi="Century Gothic" w:cs="Helvetica"/>
          <w:color w:val="252E35"/>
          <w:sz w:val="22"/>
          <w:szCs w:val="22"/>
        </w:rPr>
      </w:pPr>
      <w:r w:rsidRPr="00250764">
        <w:rPr>
          <w:rFonts w:ascii="Century Gothic" w:hAnsi="Century Gothic" w:cs="Helvetica"/>
          <w:color w:val="252E35"/>
          <w:sz w:val="22"/>
          <w:szCs w:val="22"/>
        </w:rPr>
        <w:t xml:space="preserve">Please note we are unable to guarantee carers tickets for the other venues that we sell tickets on behalf of. Please contact that venue directly to discuss their policy. </w:t>
      </w:r>
    </w:p>
    <w:p w:rsidR="00096EBA" w:rsidRPr="00250764" w:rsidRDefault="00096EBA" w:rsidP="00096EBA">
      <w:pPr>
        <w:pStyle w:val="NormalWeb"/>
        <w:shd w:val="clear" w:color="auto" w:fill="FFFFFF"/>
        <w:spacing w:before="0" w:beforeAutospacing="0" w:after="0" w:afterAutospacing="0" w:line="312" w:lineRule="atLeast"/>
        <w:ind w:left="720"/>
        <w:textAlignment w:val="baseline"/>
        <w:rPr>
          <w:rFonts w:ascii="Century Gothic" w:hAnsi="Century Gothic" w:cs="Helvetica"/>
          <w:b/>
          <w:color w:val="252E35"/>
          <w:sz w:val="22"/>
          <w:szCs w:val="22"/>
        </w:rPr>
      </w:pPr>
    </w:p>
    <w:p w:rsidR="00601C17" w:rsidRPr="00575339" w:rsidRDefault="009740DF" w:rsidP="009740DF">
      <w:pPr>
        <w:pStyle w:val="NormalWeb"/>
        <w:numPr>
          <w:ilvl w:val="0"/>
          <w:numId w:val="11"/>
        </w:numPr>
        <w:shd w:val="clear" w:color="auto" w:fill="FFFFFF"/>
        <w:spacing w:before="0" w:beforeAutospacing="0" w:after="0" w:afterAutospacing="0" w:line="312" w:lineRule="atLeast"/>
        <w:textAlignment w:val="baseline"/>
        <w:rPr>
          <w:rFonts w:ascii="Century Gothic" w:hAnsi="Century Gothic" w:cs="Helvetica"/>
          <w:b/>
          <w:color w:val="252E35"/>
          <w:sz w:val="22"/>
          <w:szCs w:val="22"/>
        </w:rPr>
      </w:pPr>
      <w:r w:rsidRPr="00250764">
        <w:rPr>
          <w:rFonts w:ascii="Century Gothic" w:hAnsi="Century Gothic" w:cs="Helvetica"/>
          <w:b/>
          <w:color w:val="252E35"/>
          <w:sz w:val="22"/>
          <w:szCs w:val="22"/>
        </w:rPr>
        <w:t>Contact Details</w:t>
      </w:r>
      <w:r w:rsidR="00250764" w:rsidRPr="00250764">
        <w:rPr>
          <w:rFonts w:ascii="Century Gothic" w:hAnsi="Century Gothic" w:cs="Helvetica"/>
          <w:b/>
          <w:color w:val="252E35"/>
          <w:sz w:val="22"/>
          <w:szCs w:val="22"/>
        </w:rPr>
        <w:br/>
      </w:r>
      <w:r w:rsidR="00250764" w:rsidRPr="00250764">
        <w:rPr>
          <w:rFonts w:ascii="Century Gothic" w:hAnsi="Century Gothic" w:cs="Helvetica"/>
          <w:color w:val="252E35"/>
          <w:sz w:val="22"/>
          <w:szCs w:val="22"/>
        </w:rPr>
        <w:t xml:space="preserve">For all enquiries please contact </w:t>
      </w:r>
      <w:bookmarkStart w:id="0" w:name="_GoBack"/>
      <w:bookmarkEnd w:id="0"/>
      <w:r w:rsidR="00AF13D4">
        <w:rPr>
          <w:rFonts w:ascii="Century Gothic" w:hAnsi="Century Gothic" w:cs="Helvetica"/>
          <w:sz w:val="22"/>
          <w:szCs w:val="22"/>
        </w:rPr>
        <w:fldChar w:fldCharType="begin"/>
      </w:r>
      <w:r w:rsidR="00AF13D4">
        <w:rPr>
          <w:rFonts w:ascii="Century Gothic" w:hAnsi="Century Gothic" w:cs="Helvetica"/>
          <w:sz w:val="22"/>
          <w:szCs w:val="22"/>
        </w:rPr>
        <w:instrText xml:space="preserve"> HYPERLINK "mailto:</w:instrText>
      </w:r>
      <w:r w:rsidR="00AF13D4" w:rsidRPr="00AF13D4">
        <w:rPr>
          <w:rFonts w:ascii="Century Gothic" w:hAnsi="Century Gothic" w:cs="Helvetica"/>
          <w:sz w:val="22"/>
          <w:szCs w:val="22"/>
        </w:rPr>
        <w:instrText>boxoffice@uea.ac.uk</w:instrText>
      </w:r>
      <w:r w:rsidR="00AF13D4">
        <w:rPr>
          <w:rFonts w:ascii="Century Gothic" w:hAnsi="Century Gothic" w:cs="Helvetica"/>
          <w:sz w:val="22"/>
          <w:szCs w:val="22"/>
        </w:rPr>
        <w:instrText xml:space="preserve">" </w:instrText>
      </w:r>
      <w:r w:rsidR="00AF13D4">
        <w:rPr>
          <w:rFonts w:ascii="Century Gothic" w:hAnsi="Century Gothic" w:cs="Helvetica"/>
          <w:sz w:val="22"/>
          <w:szCs w:val="22"/>
        </w:rPr>
        <w:fldChar w:fldCharType="separate"/>
      </w:r>
      <w:r w:rsidR="00AF13D4" w:rsidRPr="00995D08">
        <w:rPr>
          <w:rStyle w:val="Hyperlink"/>
          <w:rFonts w:ascii="Century Gothic" w:hAnsi="Century Gothic" w:cs="Helvetica"/>
          <w:sz w:val="22"/>
          <w:szCs w:val="22"/>
        </w:rPr>
        <w:t>boxoffice@uea.ac.uk</w:t>
      </w:r>
      <w:r w:rsidR="00AF13D4">
        <w:rPr>
          <w:rFonts w:ascii="Century Gothic" w:hAnsi="Century Gothic" w:cs="Helvetica"/>
          <w:sz w:val="22"/>
          <w:szCs w:val="22"/>
        </w:rPr>
        <w:fldChar w:fldCharType="end"/>
      </w:r>
      <w:r w:rsidR="00250764" w:rsidRPr="00250764">
        <w:rPr>
          <w:rFonts w:ascii="Century Gothic" w:hAnsi="Century Gothic" w:cs="Helvetica"/>
          <w:color w:val="252E35"/>
          <w:sz w:val="22"/>
          <w:szCs w:val="22"/>
        </w:rPr>
        <w:t xml:space="preserve"> or call </w:t>
      </w:r>
      <w:r w:rsidR="00162278">
        <w:rPr>
          <w:rFonts w:ascii="Century Gothic" w:hAnsi="Century Gothic" w:cs="Helvetica"/>
          <w:color w:val="252E35"/>
          <w:sz w:val="22"/>
          <w:szCs w:val="22"/>
        </w:rPr>
        <w:t xml:space="preserve">UEA Box office on </w:t>
      </w:r>
      <w:r w:rsidR="00250764" w:rsidRPr="00250764">
        <w:rPr>
          <w:rFonts w:ascii="Century Gothic" w:hAnsi="Century Gothic" w:cs="Helvetica"/>
          <w:color w:val="252E35"/>
          <w:sz w:val="22"/>
          <w:szCs w:val="22"/>
        </w:rPr>
        <w:t>01603 508050</w:t>
      </w:r>
      <w:r w:rsidR="00162278">
        <w:rPr>
          <w:rFonts w:ascii="Century Gothic" w:hAnsi="Century Gothic" w:cs="Helvetica"/>
          <w:color w:val="252E35"/>
          <w:sz w:val="22"/>
          <w:szCs w:val="22"/>
        </w:rPr>
        <w:t xml:space="preserve"> or The Waterfront on 01603 632717.</w:t>
      </w:r>
    </w:p>
    <w:p w:rsidR="00250764" w:rsidRPr="00250764" w:rsidRDefault="00250764" w:rsidP="00250764">
      <w:pPr>
        <w:pStyle w:val="NormalWeb"/>
        <w:shd w:val="clear" w:color="auto" w:fill="FFFFFF"/>
        <w:spacing w:before="0" w:beforeAutospacing="0" w:after="0" w:afterAutospacing="0" w:line="312" w:lineRule="atLeast"/>
        <w:textAlignment w:val="baseline"/>
        <w:rPr>
          <w:rFonts w:ascii="Century Gothic" w:hAnsi="Century Gothic" w:cs="Helvetica"/>
          <w:b/>
          <w:color w:val="252E35"/>
          <w:sz w:val="22"/>
          <w:szCs w:val="22"/>
        </w:rPr>
      </w:pPr>
    </w:p>
    <w:p w:rsidR="00096EBA" w:rsidRPr="00250764" w:rsidRDefault="00096EBA" w:rsidP="00096EBA">
      <w:pPr>
        <w:pStyle w:val="NormalWeb"/>
        <w:shd w:val="clear" w:color="auto" w:fill="FFFFFF"/>
        <w:spacing w:before="0" w:beforeAutospacing="0" w:after="0" w:afterAutospacing="0" w:line="312" w:lineRule="atLeast"/>
        <w:ind w:left="720"/>
        <w:textAlignment w:val="baseline"/>
        <w:rPr>
          <w:rFonts w:ascii="Century Gothic" w:hAnsi="Century Gothic" w:cs="Helvetica"/>
          <w:b/>
          <w:color w:val="252E35"/>
          <w:sz w:val="22"/>
          <w:szCs w:val="22"/>
        </w:rPr>
      </w:pPr>
    </w:p>
    <w:p w:rsidR="00736F9C" w:rsidRDefault="009740DF" w:rsidP="00736F9C">
      <w:pPr>
        <w:pStyle w:val="NormalWeb"/>
        <w:numPr>
          <w:ilvl w:val="0"/>
          <w:numId w:val="11"/>
        </w:numPr>
        <w:shd w:val="clear" w:color="auto" w:fill="FFFFFF"/>
        <w:spacing w:before="0" w:beforeAutospacing="0" w:after="0" w:afterAutospacing="0" w:line="312" w:lineRule="atLeast"/>
        <w:textAlignment w:val="baseline"/>
        <w:rPr>
          <w:rFonts w:ascii="Century Gothic" w:hAnsi="Century Gothic" w:cs="Helvetica"/>
          <w:b/>
          <w:bCs/>
          <w:color w:val="252E35"/>
          <w:sz w:val="22"/>
          <w:szCs w:val="22"/>
          <w:bdr w:val="none" w:sz="0" w:space="0" w:color="auto" w:frame="1"/>
        </w:rPr>
      </w:pPr>
      <w:r w:rsidRPr="00250764">
        <w:rPr>
          <w:rFonts w:ascii="Century Gothic" w:hAnsi="Century Gothic" w:cs="Helvetica"/>
          <w:b/>
          <w:bCs/>
          <w:color w:val="252E35"/>
          <w:sz w:val="22"/>
          <w:szCs w:val="22"/>
          <w:bdr w:val="none" w:sz="0" w:space="0" w:color="auto" w:frame="1"/>
        </w:rPr>
        <w:t xml:space="preserve">Download </w:t>
      </w:r>
      <w:r w:rsidR="00096EBA" w:rsidRPr="00250764">
        <w:rPr>
          <w:rFonts w:ascii="Century Gothic" w:hAnsi="Century Gothic" w:cs="Helvetica"/>
          <w:b/>
          <w:bCs/>
          <w:color w:val="252E35"/>
          <w:sz w:val="22"/>
          <w:szCs w:val="22"/>
          <w:bdr w:val="none" w:sz="0" w:space="0" w:color="auto" w:frame="1"/>
        </w:rPr>
        <w:t>L</w:t>
      </w:r>
      <w:r w:rsidR="00B27AEE" w:rsidRPr="00250764">
        <w:rPr>
          <w:rFonts w:ascii="Century Gothic" w:hAnsi="Century Gothic" w:cs="Helvetica"/>
          <w:b/>
          <w:bCs/>
          <w:color w:val="252E35"/>
          <w:sz w:val="22"/>
          <w:szCs w:val="22"/>
          <w:bdr w:val="none" w:sz="0" w:space="0" w:color="auto" w:frame="1"/>
        </w:rPr>
        <w:t xml:space="preserve">ink </w:t>
      </w:r>
      <w:r w:rsidR="000D443B" w:rsidRPr="00250764">
        <w:rPr>
          <w:rFonts w:ascii="Century Gothic" w:hAnsi="Century Gothic" w:cs="Helvetica"/>
          <w:b/>
          <w:bCs/>
          <w:color w:val="252E35"/>
          <w:sz w:val="22"/>
          <w:szCs w:val="22"/>
          <w:bdr w:val="none" w:sz="0" w:space="0" w:color="auto" w:frame="1"/>
        </w:rPr>
        <w:t>(word doc)</w:t>
      </w:r>
      <w:r w:rsidR="00250764" w:rsidRPr="00250764">
        <w:rPr>
          <w:rFonts w:ascii="Century Gothic" w:hAnsi="Century Gothic" w:cs="Helvetica"/>
          <w:b/>
          <w:bCs/>
          <w:color w:val="252E35"/>
          <w:sz w:val="22"/>
          <w:szCs w:val="22"/>
          <w:bdr w:val="none" w:sz="0" w:space="0" w:color="auto" w:frame="1"/>
        </w:rPr>
        <w:br/>
      </w:r>
      <w:r w:rsidR="00250764" w:rsidRPr="00250764">
        <w:rPr>
          <w:rFonts w:ascii="Century Gothic" w:hAnsi="Century Gothic" w:cs="Helvetica"/>
          <w:bCs/>
          <w:color w:val="252E35"/>
          <w:sz w:val="22"/>
          <w:szCs w:val="22"/>
          <w:bdr w:val="none" w:sz="0" w:space="0" w:color="auto" w:frame="1"/>
        </w:rPr>
        <w:t>If you’d like to download this guide, please click here:</w:t>
      </w:r>
      <w:r w:rsidR="00736F9C">
        <w:rPr>
          <w:rFonts w:ascii="Century Gothic" w:hAnsi="Century Gothic" w:cs="Helvetica"/>
          <w:bCs/>
          <w:color w:val="252E35"/>
          <w:sz w:val="22"/>
          <w:szCs w:val="22"/>
          <w:bdr w:val="none" w:sz="0" w:space="0" w:color="auto" w:frame="1"/>
        </w:rPr>
        <w:br/>
      </w:r>
      <w:r w:rsidR="00736F9C">
        <w:rPr>
          <w:rFonts w:ascii="Century Gothic" w:hAnsi="Century Gothic" w:cs="Helvetica"/>
          <w:bCs/>
          <w:color w:val="252E35"/>
          <w:sz w:val="22"/>
          <w:szCs w:val="22"/>
          <w:bdr w:val="none" w:sz="0" w:space="0" w:color="auto" w:frame="1"/>
        </w:rPr>
        <w:br/>
      </w:r>
    </w:p>
    <w:p w:rsidR="00944280" w:rsidRPr="00944280" w:rsidRDefault="000D443B" w:rsidP="00736F9C">
      <w:pPr>
        <w:pStyle w:val="NormalWeb"/>
        <w:numPr>
          <w:ilvl w:val="0"/>
          <w:numId w:val="11"/>
        </w:numPr>
        <w:shd w:val="clear" w:color="auto" w:fill="FFFFFF"/>
        <w:spacing w:before="0" w:beforeAutospacing="0" w:after="0" w:afterAutospacing="0" w:line="312" w:lineRule="atLeast"/>
        <w:textAlignment w:val="baseline"/>
        <w:rPr>
          <w:rStyle w:val="Strong"/>
          <w:rFonts w:ascii="Century Gothic" w:hAnsi="Century Gothic" w:cs="Helvetica"/>
          <w:color w:val="252E35"/>
          <w:sz w:val="22"/>
          <w:szCs w:val="22"/>
          <w:bdr w:val="none" w:sz="0" w:space="0" w:color="auto" w:frame="1"/>
        </w:rPr>
      </w:pPr>
      <w:r w:rsidRPr="00736F9C">
        <w:rPr>
          <w:rStyle w:val="Strong"/>
          <w:rFonts w:ascii="Century Gothic" w:hAnsi="Century Gothic" w:cs="Helvetica"/>
          <w:color w:val="252E35"/>
          <w:sz w:val="22"/>
          <w:szCs w:val="22"/>
          <w:bdr w:val="none" w:sz="0" w:space="0" w:color="auto" w:frame="1"/>
        </w:rPr>
        <w:t>Venue</w:t>
      </w:r>
      <w:r w:rsidR="009740DF" w:rsidRPr="00736F9C">
        <w:rPr>
          <w:rStyle w:val="Strong"/>
          <w:rFonts w:ascii="Century Gothic" w:hAnsi="Century Gothic" w:cs="Helvetica"/>
          <w:color w:val="252E35"/>
          <w:sz w:val="22"/>
          <w:szCs w:val="22"/>
          <w:bdr w:val="none" w:sz="0" w:space="0" w:color="auto" w:frame="1"/>
        </w:rPr>
        <w:t xml:space="preserve"> Description</w:t>
      </w:r>
      <w:r w:rsidR="00295A31" w:rsidRPr="00736F9C">
        <w:rPr>
          <w:rStyle w:val="Strong"/>
          <w:rFonts w:ascii="Century Gothic" w:hAnsi="Century Gothic" w:cs="Helvetica"/>
          <w:color w:val="252E35"/>
          <w:sz w:val="22"/>
          <w:szCs w:val="22"/>
          <w:bdr w:val="none" w:sz="0" w:space="0" w:color="auto" w:frame="1"/>
        </w:rPr>
        <w:br/>
      </w:r>
      <w:r w:rsidR="00295A31" w:rsidRPr="00736F9C">
        <w:rPr>
          <w:rStyle w:val="Strong"/>
          <w:rFonts w:ascii="Century Gothic" w:hAnsi="Century Gothic" w:cs="Helvetica"/>
          <w:b w:val="0"/>
          <w:color w:val="252E35"/>
          <w:sz w:val="22"/>
          <w:szCs w:val="22"/>
          <w:bdr w:val="none" w:sz="0" w:space="0" w:color="auto" w:frame="1"/>
        </w:rPr>
        <w:t xml:space="preserve">There is step free access from the </w:t>
      </w:r>
      <w:r w:rsidR="00944280">
        <w:rPr>
          <w:rStyle w:val="Strong"/>
          <w:rFonts w:ascii="Century Gothic" w:hAnsi="Century Gothic" w:cs="Helvetica"/>
          <w:b w:val="0"/>
          <w:color w:val="252E35"/>
          <w:sz w:val="22"/>
          <w:szCs w:val="22"/>
          <w:bdr w:val="none" w:sz="0" w:space="0" w:color="auto" w:frame="1"/>
        </w:rPr>
        <w:t xml:space="preserve">nearest </w:t>
      </w:r>
      <w:r w:rsidR="00295A31" w:rsidRPr="00736F9C">
        <w:rPr>
          <w:rStyle w:val="Strong"/>
          <w:rFonts w:ascii="Century Gothic" w:hAnsi="Century Gothic" w:cs="Helvetica"/>
          <w:b w:val="0"/>
          <w:color w:val="252E35"/>
          <w:sz w:val="22"/>
          <w:szCs w:val="22"/>
          <w:bdr w:val="none" w:sz="0" w:space="0" w:color="auto" w:frame="1"/>
        </w:rPr>
        <w:t xml:space="preserve">car park </w:t>
      </w:r>
      <w:r w:rsidR="00944280">
        <w:rPr>
          <w:rStyle w:val="Strong"/>
          <w:rFonts w:ascii="Century Gothic" w:hAnsi="Century Gothic" w:cs="Helvetica"/>
          <w:b w:val="0"/>
          <w:color w:val="252E35"/>
          <w:sz w:val="22"/>
          <w:szCs w:val="22"/>
          <w:bdr w:val="none" w:sz="0" w:space="0" w:color="auto" w:frame="1"/>
        </w:rPr>
        <w:t>on Rouen Road, however the route has a moderate to steep slope. Cars are able to stop directly outside the venue to drop off passengers</w:t>
      </w:r>
      <w:r w:rsidR="00295A31" w:rsidRPr="00736F9C">
        <w:rPr>
          <w:rStyle w:val="Strong"/>
          <w:rFonts w:ascii="Century Gothic" w:hAnsi="Century Gothic" w:cs="Helvetica"/>
          <w:b w:val="0"/>
          <w:color w:val="252E35"/>
          <w:sz w:val="22"/>
          <w:szCs w:val="22"/>
          <w:bdr w:val="none" w:sz="0" w:space="0" w:color="auto" w:frame="1"/>
        </w:rPr>
        <w:t xml:space="preserve">. </w:t>
      </w:r>
    </w:p>
    <w:p w:rsidR="00575339" w:rsidRPr="00162278" w:rsidRDefault="00944280" w:rsidP="00944280">
      <w:pPr>
        <w:pStyle w:val="NormalWeb"/>
        <w:shd w:val="clear" w:color="auto" w:fill="FFFFFF"/>
        <w:spacing w:before="0" w:beforeAutospacing="0" w:after="0" w:afterAutospacing="0" w:line="312" w:lineRule="atLeast"/>
        <w:ind w:left="720"/>
        <w:textAlignment w:val="baseline"/>
        <w:rPr>
          <w:rStyle w:val="Strong"/>
          <w:rFonts w:ascii="Century Gothic" w:hAnsi="Century Gothic" w:cs="Helvetica"/>
          <w:b w:val="0"/>
          <w:sz w:val="22"/>
          <w:szCs w:val="22"/>
          <w:bdr w:val="none" w:sz="0" w:space="0" w:color="auto" w:frame="1"/>
        </w:rPr>
      </w:pPr>
      <w:r>
        <w:rPr>
          <w:rStyle w:val="Strong"/>
          <w:rFonts w:ascii="Century Gothic" w:hAnsi="Century Gothic" w:cs="Helvetica"/>
          <w:b w:val="0"/>
          <w:color w:val="252E35"/>
          <w:sz w:val="22"/>
          <w:szCs w:val="22"/>
          <w:bdr w:val="none" w:sz="0" w:space="0" w:color="auto" w:frame="1"/>
        </w:rPr>
        <w:br/>
      </w:r>
      <w:r w:rsidRPr="00944280">
        <w:rPr>
          <w:rStyle w:val="Strong"/>
          <w:rFonts w:ascii="Century Gothic" w:hAnsi="Century Gothic" w:cs="Helvetica"/>
          <w:b w:val="0"/>
          <w:color w:val="252E35"/>
          <w:sz w:val="22"/>
          <w:szCs w:val="22"/>
          <w:bdr w:val="none" w:sz="0" w:space="0" w:color="auto" w:frame="1"/>
        </w:rPr>
        <w:t>Th</w:t>
      </w:r>
      <w:r>
        <w:rPr>
          <w:rStyle w:val="Strong"/>
          <w:rFonts w:ascii="Century Gothic" w:hAnsi="Century Gothic" w:cs="Helvetica"/>
          <w:b w:val="0"/>
          <w:color w:val="252E35"/>
          <w:sz w:val="22"/>
          <w:szCs w:val="22"/>
          <w:bdr w:val="none" w:sz="0" w:space="0" w:color="auto" w:frame="1"/>
        </w:rPr>
        <w:t>e building comprises two floors.</w:t>
      </w:r>
      <w:r w:rsidRPr="00944280">
        <w:rPr>
          <w:rStyle w:val="Strong"/>
          <w:rFonts w:ascii="Century Gothic" w:hAnsi="Century Gothic" w:cs="Helvetica"/>
          <w:b w:val="0"/>
          <w:color w:val="252E35"/>
          <w:sz w:val="22"/>
          <w:szCs w:val="22"/>
          <w:bdr w:val="none" w:sz="0" w:space="0" w:color="auto" w:frame="1"/>
        </w:rPr>
        <w:t xml:space="preserve"> </w:t>
      </w:r>
      <w:r>
        <w:rPr>
          <w:rStyle w:val="Strong"/>
          <w:rFonts w:ascii="Century Gothic" w:hAnsi="Century Gothic" w:cs="Helvetica"/>
          <w:b w:val="0"/>
          <w:color w:val="252E35"/>
          <w:sz w:val="22"/>
          <w:szCs w:val="22"/>
          <w:bdr w:val="none" w:sz="0" w:space="0" w:color="auto" w:frame="1"/>
        </w:rPr>
        <w:t>T</w:t>
      </w:r>
      <w:r w:rsidRPr="00944280">
        <w:rPr>
          <w:rStyle w:val="Strong"/>
          <w:rFonts w:ascii="Century Gothic" w:hAnsi="Century Gothic" w:cs="Helvetica"/>
          <w:b w:val="0"/>
          <w:color w:val="252E35"/>
          <w:sz w:val="22"/>
          <w:szCs w:val="22"/>
          <w:bdr w:val="none" w:sz="0" w:space="0" w:color="auto" w:frame="1"/>
        </w:rPr>
        <w:t xml:space="preserve">he </w:t>
      </w:r>
      <w:r w:rsidRPr="00162278">
        <w:rPr>
          <w:rStyle w:val="Strong"/>
          <w:rFonts w:ascii="Century Gothic" w:hAnsi="Century Gothic" w:cs="Helvetica"/>
          <w:color w:val="252E35"/>
          <w:sz w:val="22"/>
          <w:szCs w:val="22"/>
          <w:bdr w:val="none" w:sz="0" w:space="0" w:color="auto" w:frame="1"/>
        </w:rPr>
        <w:t>ground floor</w:t>
      </w:r>
      <w:r w:rsidRPr="00944280">
        <w:rPr>
          <w:rStyle w:val="Strong"/>
          <w:rFonts w:ascii="Century Gothic" w:hAnsi="Century Gothic" w:cs="Helvetica"/>
          <w:b w:val="0"/>
          <w:color w:val="252E35"/>
          <w:sz w:val="22"/>
          <w:szCs w:val="22"/>
          <w:bdr w:val="none" w:sz="0" w:space="0" w:color="auto" w:frame="1"/>
        </w:rPr>
        <w:t xml:space="preserve"> contains a 700 capaci</w:t>
      </w:r>
      <w:r>
        <w:rPr>
          <w:rStyle w:val="Strong"/>
          <w:rFonts w:ascii="Century Gothic" w:hAnsi="Century Gothic" w:cs="Helvetica"/>
          <w:b w:val="0"/>
          <w:color w:val="252E35"/>
          <w:sz w:val="22"/>
          <w:szCs w:val="22"/>
          <w:bdr w:val="none" w:sz="0" w:space="0" w:color="auto" w:frame="1"/>
        </w:rPr>
        <w:t xml:space="preserve">ty main room with integral bar </w:t>
      </w:r>
      <w:r w:rsidRPr="00944280">
        <w:rPr>
          <w:rStyle w:val="Strong"/>
          <w:rFonts w:ascii="Century Gothic" w:hAnsi="Century Gothic" w:cs="Helvetica"/>
          <w:b w:val="0"/>
          <w:color w:val="252E35"/>
          <w:sz w:val="22"/>
          <w:szCs w:val="22"/>
          <w:bdr w:val="none" w:sz="0" w:space="0" w:color="auto" w:frame="1"/>
        </w:rPr>
        <w:t xml:space="preserve">and </w:t>
      </w:r>
      <w:r>
        <w:rPr>
          <w:rStyle w:val="Strong"/>
          <w:rFonts w:ascii="Century Gothic" w:hAnsi="Century Gothic" w:cs="Helvetica"/>
          <w:b w:val="0"/>
          <w:color w:val="252E35"/>
          <w:sz w:val="22"/>
          <w:szCs w:val="22"/>
          <w:bdr w:val="none" w:sz="0" w:space="0" w:color="auto" w:frame="1"/>
        </w:rPr>
        <w:t xml:space="preserve">disabled </w:t>
      </w:r>
      <w:r w:rsidRPr="00944280">
        <w:rPr>
          <w:rStyle w:val="Strong"/>
          <w:rFonts w:ascii="Century Gothic" w:hAnsi="Century Gothic" w:cs="Helvetica"/>
          <w:b w:val="0"/>
          <w:color w:val="252E35"/>
          <w:sz w:val="22"/>
          <w:szCs w:val="22"/>
          <w:bdr w:val="none" w:sz="0" w:space="0" w:color="auto" w:frame="1"/>
        </w:rPr>
        <w:t>toilets.</w:t>
      </w:r>
      <w:r>
        <w:rPr>
          <w:rStyle w:val="Strong"/>
          <w:rFonts w:ascii="Century Gothic" w:hAnsi="Century Gothic" w:cs="Helvetica"/>
          <w:b w:val="0"/>
          <w:color w:val="252E35"/>
          <w:sz w:val="22"/>
          <w:szCs w:val="22"/>
          <w:bdr w:val="none" w:sz="0" w:space="0" w:color="auto" w:frame="1"/>
        </w:rPr>
        <w:t xml:space="preserve"> There is step free access to all facilities. </w:t>
      </w:r>
      <w:r w:rsidR="00162278">
        <w:rPr>
          <w:rStyle w:val="Strong"/>
          <w:rFonts w:ascii="Century Gothic" w:hAnsi="Century Gothic" w:cs="Helvetica"/>
          <w:b w:val="0"/>
          <w:color w:val="252E35"/>
          <w:sz w:val="22"/>
          <w:szCs w:val="22"/>
          <w:bdr w:val="none" w:sz="0" w:space="0" w:color="auto" w:frame="1"/>
        </w:rPr>
        <w:t xml:space="preserve">There is </w:t>
      </w:r>
      <w:r w:rsidRPr="00944280">
        <w:rPr>
          <w:rStyle w:val="Strong"/>
          <w:rFonts w:ascii="Century Gothic" w:hAnsi="Century Gothic" w:cs="Helvetica"/>
          <w:b w:val="0"/>
          <w:color w:val="252E35"/>
          <w:sz w:val="22"/>
          <w:szCs w:val="22"/>
          <w:bdr w:val="none" w:sz="0" w:space="0" w:color="auto" w:frame="1"/>
        </w:rPr>
        <w:t xml:space="preserve">space </w:t>
      </w:r>
      <w:r w:rsidR="00162278">
        <w:rPr>
          <w:rStyle w:val="Strong"/>
          <w:rFonts w:ascii="Century Gothic" w:hAnsi="Century Gothic" w:cs="Helvetica"/>
          <w:b w:val="0"/>
          <w:color w:val="252E35"/>
          <w:sz w:val="22"/>
          <w:szCs w:val="22"/>
          <w:bdr w:val="none" w:sz="0" w:space="0" w:color="auto" w:frame="1"/>
        </w:rPr>
        <w:t xml:space="preserve">either </w:t>
      </w:r>
      <w:r w:rsidRPr="00944280">
        <w:rPr>
          <w:rStyle w:val="Strong"/>
          <w:rFonts w:ascii="Century Gothic" w:hAnsi="Century Gothic" w:cs="Helvetica"/>
          <w:b w:val="0"/>
          <w:color w:val="252E35"/>
          <w:sz w:val="22"/>
          <w:szCs w:val="22"/>
          <w:bdr w:val="none" w:sz="0" w:space="0" w:color="auto" w:frame="1"/>
        </w:rPr>
        <w:t xml:space="preserve">side of the stage that </w:t>
      </w:r>
      <w:r w:rsidR="00162278">
        <w:rPr>
          <w:rStyle w:val="Strong"/>
          <w:rFonts w:ascii="Century Gothic" w:hAnsi="Century Gothic" w:cs="Helvetica"/>
          <w:b w:val="0"/>
          <w:color w:val="252E35"/>
          <w:sz w:val="22"/>
          <w:szCs w:val="22"/>
          <w:bdr w:val="none" w:sz="0" w:space="0" w:color="auto" w:frame="1"/>
        </w:rPr>
        <w:t>may</w:t>
      </w:r>
      <w:r w:rsidRPr="00944280">
        <w:rPr>
          <w:rStyle w:val="Strong"/>
          <w:rFonts w:ascii="Century Gothic" w:hAnsi="Century Gothic" w:cs="Helvetica"/>
          <w:b w:val="0"/>
          <w:color w:val="252E35"/>
          <w:sz w:val="22"/>
          <w:szCs w:val="22"/>
          <w:bdr w:val="none" w:sz="0" w:space="0" w:color="auto" w:frame="1"/>
        </w:rPr>
        <w:t xml:space="preserve"> be used by wheelchair users during concerts. </w:t>
      </w:r>
      <w:r w:rsidR="00162278">
        <w:rPr>
          <w:rStyle w:val="Strong"/>
          <w:rFonts w:ascii="Century Gothic" w:hAnsi="Century Gothic" w:cs="Helvetica"/>
          <w:b w:val="0"/>
          <w:color w:val="252E35"/>
          <w:sz w:val="22"/>
          <w:szCs w:val="22"/>
          <w:bdr w:val="none" w:sz="0" w:space="0" w:color="auto" w:frame="1"/>
        </w:rPr>
        <w:t xml:space="preserve">Whilst we cannot guarantee that this will be free to use as a viewing area, we will do our best to accommodate any requirements. Please notify us in advance if a viewing area is desired as this will increase the likelihood that we can accommodate this. </w:t>
      </w:r>
      <w:r w:rsidR="00575339" w:rsidRPr="00162278">
        <w:rPr>
          <w:rStyle w:val="Strong"/>
          <w:rFonts w:ascii="Century Gothic" w:hAnsi="Century Gothic" w:cs="Helvetica"/>
          <w:b w:val="0"/>
          <w:sz w:val="22"/>
          <w:szCs w:val="22"/>
          <w:bdr w:val="none" w:sz="0" w:space="0" w:color="auto" w:frame="1"/>
        </w:rPr>
        <w:t>For H</w:t>
      </w:r>
      <w:r w:rsidR="00162278">
        <w:rPr>
          <w:rStyle w:val="Strong"/>
          <w:rFonts w:ascii="Century Gothic" w:hAnsi="Century Gothic" w:cs="Helvetica"/>
          <w:b w:val="0"/>
          <w:sz w:val="22"/>
          <w:szCs w:val="22"/>
          <w:bdr w:val="none" w:sz="0" w:space="0" w:color="auto" w:frame="1"/>
        </w:rPr>
        <w:t xml:space="preserve">ealth </w:t>
      </w:r>
      <w:r w:rsidR="00575339" w:rsidRPr="00162278">
        <w:rPr>
          <w:rStyle w:val="Strong"/>
          <w:rFonts w:ascii="Century Gothic" w:hAnsi="Century Gothic" w:cs="Helvetica"/>
          <w:b w:val="0"/>
          <w:sz w:val="22"/>
          <w:szCs w:val="22"/>
          <w:bdr w:val="none" w:sz="0" w:space="0" w:color="auto" w:frame="1"/>
        </w:rPr>
        <w:t>&amp;</w:t>
      </w:r>
      <w:r w:rsidR="00162278">
        <w:rPr>
          <w:rStyle w:val="Strong"/>
          <w:rFonts w:ascii="Century Gothic" w:hAnsi="Century Gothic" w:cs="Helvetica"/>
          <w:b w:val="0"/>
          <w:sz w:val="22"/>
          <w:szCs w:val="22"/>
          <w:bdr w:val="none" w:sz="0" w:space="0" w:color="auto" w:frame="1"/>
        </w:rPr>
        <w:t xml:space="preserve"> </w:t>
      </w:r>
      <w:r w:rsidR="00575339" w:rsidRPr="00162278">
        <w:rPr>
          <w:rStyle w:val="Strong"/>
          <w:rFonts w:ascii="Century Gothic" w:hAnsi="Century Gothic" w:cs="Helvetica"/>
          <w:b w:val="0"/>
          <w:sz w:val="22"/>
          <w:szCs w:val="22"/>
          <w:bdr w:val="none" w:sz="0" w:space="0" w:color="auto" w:frame="1"/>
        </w:rPr>
        <w:t>S</w:t>
      </w:r>
      <w:r w:rsidR="00162278">
        <w:rPr>
          <w:rStyle w:val="Strong"/>
          <w:rFonts w:ascii="Century Gothic" w:hAnsi="Century Gothic" w:cs="Helvetica"/>
          <w:b w:val="0"/>
          <w:sz w:val="22"/>
          <w:szCs w:val="22"/>
          <w:bdr w:val="none" w:sz="0" w:space="0" w:color="auto" w:frame="1"/>
        </w:rPr>
        <w:t>afety</w:t>
      </w:r>
      <w:r w:rsidR="00575339" w:rsidRPr="00162278">
        <w:rPr>
          <w:rStyle w:val="Strong"/>
          <w:rFonts w:ascii="Century Gothic" w:hAnsi="Century Gothic" w:cs="Helvetica"/>
          <w:b w:val="0"/>
          <w:sz w:val="22"/>
          <w:szCs w:val="22"/>
          <w:bdr w:val="none" w:sz="0" w:space="0" w:color="auto" w:frame="1"/>
        </w:rPr>
        <w:t xml:space="preserve"> reasons, wheelchairs cannot be </w:t>
      </w:r>
      <w:r w:rsidR="00162278">
        <w:rPr>
          <w:rStyle w:val="Strong"/>
          <w:rFonts w:ascii="Century Gothic" w:hAnsi="Century Gothic" w:cs="Helvetica"/>
          <w:b w:val="0"/>
          <w:sz w:val="22"/>
          <w:szCs w:val="22"/>
          <w:bdr w:val="none" w:sz="0" w:space="0" w:color="auto" w:frame="1"/>
        </w:rPr>
        <w:t>situated in front of the stage barrier</w:t>
      </w:r>
      <w:r w:rsidR="00575339" w:rsidRPr="00162278">
        <w:rPr>
          <w:rStyle w:val="Strong"/>
          <w:rFonts w:ascii="Century Gothic" w:hAnsi="Century Gothic" w:cs="Helvetica"/>
          <w:b w:val="0"/>
          <w:sz w:val="22"/>
          <w:szCs w:val="22"/>
          <w:bdr w:val="none" w:sz="0" w:space="0" w:color="auto" w:frame="1"/>
        </w:rPr>
        <w:t xml:space="preserve">. </w:t>
      </w:r>
    </w:p>
    <w:p w:rsidR="00575339" w:rsidRPr="00575339" w:rsidRDefault="00575339" w:rsidP="00944280">
      <w:pPr>
        <w:pStyle w:val="NormalWeb"/>
        <w:shd w:val="clear" w:color="auto" w:fill="FFFFFF"/>
        <w:spacing w:before="0" w:beforeAutospacing="0" w:after="0" w:afterAutospacing="0" w:line="312" w:lineRule="atLeast"/>
        <w:ind w:left="720"/>
        <w:textAlignment w:val="baseline"/>
        <w:rPr>
          <w:rStyle w:val="Strong"/>
          <w:rFonts w:ascii="Century Gothic" w:hAnsi="Century Gothic" w:cs="Helvetica"/>
          <w:b w:val="0"/>
          <w:color w:val="FF0000"/>
          <w:sz w:val="22"/>
          <w:szCs w:val="22"/>
          <w:bdr w:val="none" w:sz="0" w:space="0" w:color="auto" w:frame="1"/>
        </w:rPr>
      </w:pPr>
    </w:p>
    <w:p w:rsidR="00944280" w:rsidRPr="00944280" w:rsidRDefault="00944280" w:rsidP="00944280">
      <w:pPr>
        <w:pStyle w:val="NormalWeb"/>
        <w:shd w:val="clear" w:color="auto" w:fill="FFFFFF"/>
        <w:spacing w:before="0" w:beforeAutospacing="0" w:after="0" w:afterAutospacing="0" w:line="312" w:lineRule="atLeast"/>
        <w:ind w:left="720"/>
        <w:textAlignment w:val="baseline"/>
        <w:rPr>
          <w:rStyle w:val="Strong"/>
          <w:rFonts w:ascii="Century Gothic" w:hAnsi="Century Gothic" w:cs="Helvetica"/>
          <w:b w:val="0"/>
          <w:color w:val="252E35"/>
          <w:sz w:val="22"/>
          <w:szCs w:val="22"/>
          <w:bdr w:val="none" w:sz="0" w:space="0" w:color="auto" w:frame="1"/>
        </w:rPr>
      </w:pPr>
    </w:p>
    <w:p w:rsidR="00944280" w:rsidRDefault="00944280" w:rsidP="00162278">
      <w:pPr>
        <w:pStyle w:val="NormalWeb"/>
        <w:shd w:val="clear" w:color="auto" w:fill="FFFFFF"/>
        <w:spacing w:before="0" w:beforeAutospacing="0" w:after="0" w:afterAutospacing="0" w:line="312" w:lineRule="atLeast"/>
        <w:textAlignment w:val="baseline"/>
        <w:rPr>
          <w:rStyle w:val="Strong"/>
          <w:rFonts w:ascii="Century Gothic" w:hAnsi="Century Gothic" w:cs="Helvetica"/>
          <w:b w:val="0"/>
          <w:color w:val="252E35"/>
          <w:sz w:val="22"/>
          <w:szCs w:val="22"/>
          <w:bdr w:val="none" w:sz="0" w:space="0" w:color="auto" w:frame="1"/>
        </w:rPr>
      </w:pPr>
      <w:r>
        <w:rPr>
          <w:rStyle w:val="Strong"/>
          <w:rFonts w:ascii="Century Gothic" w:hAnsi="Century Gothic" w:cs="Helvetica"/>
          <w:b w:val="0"/>
          <w:color w:val="252E35"/>
          <w:sz w:val="22"/>
          <w:szCs w:val="22"/>
          <w:bdr w:val="none" w:sz="0" w:space="0" w:color="auto" w:frame="1"/>
        </w:rPr>
        <w:br/>
      </w:r>
    </w:p>
    <w:p w:rsidR="00944280" w:rsidRDefault="00944280" w:rsidP="00944280">
      <w:pPr>
        <w:pStyle w:val="NormalWeb"/>
        <w:shd w:val="clear" w:color="auto" w:fill="FFFFFF"/>
        <w:spacing w:before="0" w:beforeAutospacing="0" w:after="0" w:afterAutospacing="0" w:line="312" w:lineRule="atLeast"/>
        <w:ind w:left="720"/>
        <w:textAlignment w:val="baseline"/>
        <w:rPr>
          <w:rStyle w:val="Strong"/>
          <w:rFonts w:ascii="Century Gothic" w:hAnsi="Century Gothic" w:cs="Helvetica"/>
          <w:b w:val="0"/>
          <w:color w:val="252E35"/>
          <w:sz w:val="22"/>
          <w:szCs w:val="22"/>
          <w:bdr w:val="none" w:sz="0" w:space="0" w:color="auto" w:frame="1"/>
        </w:rPr>
      </w:pPr>
    </w:p>
    <w:p w:rsidR="00DF493E" w:rsidRPr="007800EE" w:rsidRDefault="00172B18" w:rsidP="00DF493E">
      <w:pPr>
        <w:pStyle w:val="NormalWeb"/>
        <w:shd w:val="clear" w:color="auto" w:fill="FFFFFF"/>
        <w:spacing w:before="0" w:beforeAutospacing="0" w:after="0" w:afterAutospacing="0" w:line="312" w:lineRule="atLeast"/>
        <w:ind w:left="720"/>
        <w:textAlignment w:val="baseline"/>
        <w:rPr>
          <w:rStyle w:val="Strong"/>
          <w:rFonts w:ascii="Century Gothic" w:hAnsi="Century Gothic" w:cs="Helvetica"/>
          <w:color w:val="252E35"/>
          <w:sz w:val="22"/>
          <w:szCs w:val="22"/>
          <w:highlight w:val="yellow"/>
          <w:bdr w:val="none" w:sz="0" w:space="0" w:color="auto" w:frame="1"/>
        </w:rPr>
      </w:pPr>
      <w:r w:rsidRPr="00172B18">
        <w:rPr>
          <w:rStyle w:val="Strong"/>
          <w:rFonts w:ascii="Century Gothic" w:hAnsi="Century Gothic" w:cs="Helvetica"/>
          <w:b w:val="0"/>
          <w:color w:val="252E35"/>
          <w:sz w:val="22"/>
          <w:szCs w:val="22"/>
          <w:bdr w:val="none" w:sz="0" w:space="0" w:color="auto" w:frame="1"/>
        </w:rPr>
        <w:t>The first floor (The Waterfront Studio) is a 200 capacity room, and a café bar which is accessible via a flight of stairs. We advise that wheelchair users that are unable to be removed from their wheelchair not to purchase tickets</w:t>
      </w:r>
      <w:r>
        <w:rPr>
          <w:rStyle w:val="Strong"/>
          <w:rFonts w:ascii="Century Gothic" w:hAnsi="Century Gothic" w:cs="Helvetica"/>
          <w:b w:val="0"/>
          <w:color w:val="252E35"/>
          <w:sz w:val="22"/>
          <w:szCs w:val="22"/>
          <w:bdr w:val="none" w:sz="0" w:space="0" w:color="auto" w:frame="1"/>
        </w:rPr>
        <w:t>,</w:t>
      </w:r>
      <w:r w:rsidRPr="00172B18">
        <w:rPr>
          <w:rStyle w:val="Strong"/>
          <w:rFonts w:ascii="Century Gothic" w:hAnsi="Century Gothic" w:cs="Helvetica"/>
          <w:b w:val="0"/>
          <w:color w:val="252E35"/>
          <w:sz w:val="22"/>
          <w:szCs w:val="22"/>
          <w:bdr w:val="none" w:sz="0" w:space="0" w:color="auto" w:frame="1"/>
        </w:rPr>
        <w:t xml:space="preserve"> as there is currently no safe means of escape. The viewing area is all on one level and there is no designated space for wheelchair users however the view from the side</w:t>
      </w:r>
      <w:r>
        <w:rPr>
          <w:rStyle w:val="Strong"/>
          <w:rFonts w:ascii="Century Gothic" w:hAnsi="Century Gothic" w:cs="Helvetica"/>
          <w:b w:val="0"/>
          <w:color w:val="252E35"/>
          <w:sz w:val="22"/>
          <w:szCs w:val="22"/>
          <w:bdr w:val="none" w:sz="0" w:space="0" w:color="auto" w:frame="1"/>
        </w:rPr>
        <w:t xml:space="preserve"> of the room should be adequate</w:t>
      </w:r>
      <w:r w:rsidR="00162278" w:rsidRPr="00162278">
        <w:rPr>
          <w:rStyle w:val="Strong"/>
          <w:rFonts w:ascii="Century Gothic" w:hAnsi="Century Gothic" w:cs="Helvetica"/>
          <w:b w:val="0"/>
          <w:color w:val="252E35"/>
          <w:sz w:val="22"/>
          <w:szCs w:val="22"/>
          <w:bdr w:val="none" w:sz="0" w:space="0" w:color="auto" w:frame="1"/>
        </w:rPr>
        <w:t>.</w:t>
      </w:r>
    </w:p>
    <w:p w:rsidR="00250764" w:rsidRPr="00250764" w:rsidRDefault="00250764" w:rsidP="00DF493E">
      <w:pPr>
        <w:pStyle w:val="NormalWeb"/>
        <w:shd w:val="clear" w:color="auto" w:fill="FFFFFF"/>
        <w:spacing w:before="0" w:beforeAutospacing="0" w:after="0" w:afterAutospacing="0" w:line="312" w:lineRule="atLeast"/>
        <w:ind w:left="720"/>
        <w:textAlignment w:val="baseline"/>
        <w:rPr>
          <w:rStyle w:val="Strong"/>
          <w:rFonts w:ascii="Century Gothic" w:hAnsi="Century Gothic" w:cs="Helvetica"/>
          <w:color w:val="252E35"/>
          <w:sz w:val="22"/>
          <w:szCs w:val="22"/>
          <w:bdr w:val="none" w:sz="0" w:space="0" w:color="auto" w:frame="1"/>
        </w:rPr>
      </w:pPr>
    </w:p>
    <w:p w:rsidR="00250764" w:rsidRPr="00250764" w:rsidRDefault="009740DF" w:rsidP="00250764">
      <w:pPr>
        <w:pStyle w:val="NormalWeb"/>
        <w:numPr>
          <w:ilvl w:val="0"/>
          <w:numId w:val="11"/>
        </w:numPr>
        <w:shd w:val="clear" w:color="auto" w:fill="FFFFFF"/>
        <w:spacing w:before="0" w:beforeAutospacing="0" w:after="0" w:afterAutospacing="0" w:line="312" w:lineRule="atLeast"/>
        <w:textAlignment w:val="baseline"/>
        <w:rPr>
          <w:rFonts w:ascii="Century Gothic" w:hAnsi="Century Gothic" w:cs="Helvetica"/>
          <w:bCs/>
          <w:color w:val="252E35"/>
          <w:sz w:val="22"/>
          <w:szCs w:val="22"/>
          <w:bdr w:val="none" w:sz="0" w:space="0" w:color="auto" w:frame="1"/>
        </w:rPr>
      </w:pPr>
      <w:r w:rsidRPr="00250764">
        <w:rPr>
          <w:rFonts w:ascii="Century Gothic" w:hAnsi="Century Gothic"/>
          <w:b/>
          <w:sz w:val="22"/>
          <w:szCs w:val="22"/>
          <w:bdr w:val="none" w:sz="0" w:space="0" w:color="auto" w:frame="1"/>
        </w:rPr>
        <w:t>Bookable Access Facilities</w:t>
      </w:r>
      <w:r w:rsidR="00A66B33" w:rsidRPr="00250764">
        <w:rPr>
          <w:rFonts w:ascii="Century Gothic" w:hAnsi="Century Gothic"/>
          <w:b/>
          <w:sz w:val="22"/>
          <w:szCs w:val="22"/>
          <w:bdr w:val="none" w:sz="0" w:space="0" w:color="auto" w:frame="1"/>
        </w:rPr>
        <w:t xml:space="preserve"> </w:t>
      </w:r>
      <w:r w:rsidR="000D443B" w:rsidRPr="00250764">
        <w:rPr>
          <w:rFonts w:ascii="Century Gothic" w:hAnsi="Century Gothic"/>
          <w:b/>
          <w:sz w:val="22"/>
          <w:szCs w:val="22"/>
          <w:bdr w:val="none" w:sz="0" w:space="0" w:color="auto" w:frame="1"/>
        </w:rPr>
        <w:t>+ How To Apply (if applicable)</w:t>
      </w:r>
      <w:r w:rsidR="00250764" w:rsidRPr="00250764">
        <w:rPr>
          <w:rFonts w:ascii="Century Gothic" w:hAnsi="Century Gothic"/>
          <w:b/>
          <w:sz w:val="22"/>
          <w:szCs w:val="22"/>
          <w:bdr w:val="none" w:sz="0" w:space="0" w:color="auto" w:frame="1"/>
        </w:rPr>
        <w:br/>
      </w:r>
      <w:r w:rsidR="00250764" w:rsidRPr="00250764">
        <w:rPr>
          <w:rFonts w:ascii="Century Gothic" w:hAnsi="Century Gothic"/>
          <w:bCs/>
          <w:sz w:val="22"/>
          <w:szCs w:val="22"/>
          <w:bdr w:val="none" w:sz="0" w:space="0" w:color="auto" w:frame="1"/>
        </w:rPr>
        <w:t>Deaf and disabled customers, who would be unable to attend a gig without assistance, are entitled to a free ticket for their 'Personal Assistant/Companion'.</w:t>
      </w:r>
      <w:r w:rsidR="00A35A27">
        <w:rPr>
          <w:rFonts w:ascii="Century Gothic" w:hAnsi="Century Gothic"/>
          <w:bCs/>
          <w:sz w:val="22"/>
          <w:szCs w:val="22"/>
          <w:bdr w:val="none" w:sz="0" w:space="0" w:color="auto" w:frame="1"/>
        </w:rPr>
        <w:t xml:space="preserve"> </w:t>
      </w:r>
    </w:p>
    <w:p w:rsidR="00250764" w:rsidRPr="00250764" w:rsidRDefault="00250764" w:rsidP="00250764">
      <w:pPr>
        <w:ind w:left="720"/>
        <w:contextualSpacing/>
        <w:rPr>
          <w:rFonts w:ascii="Century Gothic" w:hAnsi="Century Gothic"/>
          <w:sz w:val="22"/>
          <w:bdr w:val="none" w:sz="0" w:space="0" w:color="auto" w:frame="1"/>
        </w:rPr>
      </w:pPr>
      <w:r w:rsidRPr="00250764">
        <w:rPr>
          <w:rFonts w:ascii="Century Gothic" w:hAnsi="Century Gothic"/>
          <w:bCs/>
          <w:sz w:val="22"/>
          <w:bdr w:val="none" w:sz="0" w:space="0" w:color="auto" w:frame="1"/>
        </w:rPr>
        <w:br/>
        <w:t xml:space="preserve">Please purchase one </w:t>
      </w:r>
      <w:r w:rsidR="00DF493E">
        <w:rPr>
          <w:rFonts w:ascii="Century Gothic" w:hAnsi="Century Gothic"/>
          <w:bCs/>
          <w:sz w:val="22"/>
          <w:bdr w:val="none" w:sz="0" w:space="0" w:color="auto" w:frame="1"/>
        </w:rPr>
        <w:t>standard ticket</w:t>
      </w:r>
      <w:r w:rsidRPr="00250764">
        <w:rPr>
          <w:rFonts w:ascii="Century Gothic" w:hAnsi="Century Gothic"/>
          <w:bCs/>
          <w:sz w:val="22"/>
          <w:bdr w:val="none" w:sz="0" w:space="0" w:color="auto" w:frame="1"/>
        </w:rPr>
        <w:t xml:space="preserve">. Once you have purchased a ticket, you should then contact us </w:t>
      </w:r>
      <w:r w:rsidRPr="00250764">
        <w:rPr>
          <w:rFonts w:ascii="Century Gothic" w:hAnsi="Century Gothic"/>
          <w:sz w:val="22"/>
          <w:bdr w:val="none" w:sz="0" w:space="0" w:color="auto" w:frame="1"/>
        </w:rPr>
        <w:t xml:space="preserve">on </w:t>
      </w:r>
      <w:hyperlink r:id="rId11" w:history="1">
        <w:r w:rsidRPr="00250764">
          <w:rPr>
            <w:rFonts w:ascii="Century Gothic" w:hAnsi="Century Gothic"/>
            <w:color w:val="0000FF"/>
            <w:sz w:val="22"/>
            <w:u w:val="single"/>
            <w:bdr w:val="none" w:sz="0" w:space="0" w:color="auto" w:frame="1"/>
          </w:rPr>
          <w:t>boxoffice@uea.ac.uk</w:t>
        </w:r>
      </w:hyperlink>
      <w:r w:rsidRPr="00250764">
        <w:rPr>
          <w:rFonts w:ascii="Century Gothic" w:hAnsi="Century Gothic"/>
          <w:sz w:val="22"/>
          <w:bdr w:val="none" w:sz="0" w:space="0" w:color="auto" w:frame="1"/>
        </w:rPr>
        <w:t xml:space="preserve"> </w:t>
      </w:r>
      <w:r w:rsidRPr="00250764">
        <w:rPr>
          <w:rFonts w:ascii="Century Gothic" w:hAnsi="Century Gothic"/>
          <w:bCs/>
          <w:sz w:val="22"/>
          <w:bdr w:val="none" w:sz="0" w:space="0" w:color="auto" w:frame="1"/>
        </w:rPr>
        <w:t>with your booking reference and address. We will then post you a free ticket to be used by your 'Personal Assistant/Companion'.</w:t>
      </w:r>
    </w:p>
    <w:p w:rsidR="00250764" w:rsidRPr="00250764" w:rsidRDefault="00250764" w:rsidP="00250764">
      <w:pPr>
        <w:ind w:left="720"/>
        <w:contextualSpacing/>
        <w:rPr>
          <w:rFonts w:ascii="Century Gothic" w:hAnsi="Century Gothic"/>
          <w:sz w:val="22"/>
          <w:bdr w:val="none" w:sz="0" w:space="0" w:color="auto" w:frame="1"/>
        </w:rPr>
      </w:pPr>
    </w:p>
    <w:p w:rsidR="00096EBA" w:rsidRDefault="00250764" w:rsidP="00C76439">
      <w:pPr>
        <w:ind w:left="720"/>
        <w:contextualSpacing/>
        <w:rPr>
          <w:rFonts w:ascii="Century Gothic" w:hAnsi="Century Gothic"/>
          <w:bCs/>
          <w:sz w:val="22"/>
          <w:bdr w:val="none" w:sz="0" w:space="0" w:color="auto" w:frame="1"/>
        </w:rPr>
      </w:pPr>
      <w:r w:rsidRPr="00250764">
        <w:rPr>
          <w:rFonts w:ascii="Century Gothic" w:hAnsi="Century Gothic"/>
          <w:bCs/>
          <w:sz w:val="22"/>
          <w:bdr w:val="none" w:sz="0" w:space="0" w:color="auto" w:frame="1"/>
        </w:rPr>
        <w:t>Please note that our staff are not trained to lift or carry people who may need help or to assist with personal or medical needs. We provide a free personal assistant ticket in order that customers with these needs may be able to attend.</w:t>
      </w:r>
    </w:p>
    <w:p w:rsidR="00C76439" w:rsidRPr="00250764" w:rsidRDefault="00C76439" w:rsidP="00C76439">
      <w:pPr>
        <w:ind w:left="720"/>
        <w:contextualSpacing/>
        <w:rPr>
          <w:rStyle w:val="Strong"/>
          <w:rFonts w:ascii="Century Gothic" w:hAnsi="Century Gothic"/>
          <w:bCs w:val="0"/>
          <w:sz w:val="22"/>
          <w:bdr w:val="none" w:sz="0" w:space="0" w:color="auto" w:frame="1"/>
        </w:rPr>
      </w:pPr>
    </w:p>
    <w:p w:rsidR="00C76439" w:rsidRPr="00C76439" w:rsidRDefault="00C84472" w:rsidP="00C76439">
      <w:pPr>
        <w:pStyle w:val="NormalWeb"/>
        <w:numPr>
          <w:ilvl w:val="0"/>
          <w:numId w:val="11"/>
        </w:numPr>
        <w:shd w:val="clear" w:color="auto" w:fill="FFFFFF"/>
        <w:spacing w:before="0" w:beforeAutospacing="0" w:after="0" w:afterAutospacing="0" w:line="312" w:lineRule="atLeast"/>
        <w:textAlignment w:val="baseline"/>
        <w:rPr>
          <w:rStyle w:val="Strong"/>
          <w:rFonts w:ascii="Century Gothic" w:hAnsi="Century Gothic" w:cs="Helvetica"/>
          <w:b w:val="0"/>
          <w:color w:val="252E35"/>
          <w:sz w:val="22"/>
          <w:szCs w:val="22"/>
          <w:bdr w:val="none" w:sz="0" w:space="0" w:color="auto" w:frame="1"/>
        </w:rPr>
      </w:pPr>
      <w:r w:rsidRPr="00C76439">
        <w:rPr>
          <w:rStyle w:val="Strong"/>
          <w:rFonts w:ascii="Century Gothic" w:hAnsi="Century Gothic" w:cs="Helvetica"/>
          <w:color w:val="252E35"/>
          <w:sz w:val="22"/>
          <w:szCs w:val="22"/>
          <w:bdr w:val="none" w:sz="0" w:space="0" w:color="auto" w:frame="1"/>
        </w:rPr>
        <w:t>Travel Guide</w:t>
      </w:r>
      <w:r w:rsidR="000D443B" w:rsidRPr="00C76439">
        <w:rPr>
          <w:rStyle w:val="Strong"/>
          <w:rFonts w:ascii="Century Gothic" w:hAnsi="Century Gothic" w:cs="Helvetica"/>
          <w:color w:val="252E35"/>
          <w:sz w:val="22"/>
          <w:szCs w:val="22"/>
          <w:bdr w:val="none" w:sz="0" w:space="0" w:color="auto" w:frame="1"/>
        </w:rPr>
        <w:t xml:space="preserve"> </w:t>
      </w:r>
      <w:r w:rsidR="00250764" w:rsidRPr="00C76439">
        <w:rPr>
          <w:rStyle w:val="Strong"/>
          <w:rFonts w:ascii="Century Gothic" w:hAnsi="Century Gothic" w:cs="Helvetica"/>
          <w:color w:val="252E35"/>
          <w:sz w:val="22"/>
          <w:szCs w:val="22"/>
          <w:bdr w:val="none" w:sz="0" w:space="0" w:color="auto" w:frame="1"/>
        </w:rPr>
        <w:br/>
      </w:r>
      <w:r w:rsidR="00250764" w:rsidRPr="00C76439">
        <w:rPr>
          <w:rStyle w:val="Strong"/>
          <w:rFonts w:ascii="Century Gothic" w:hAnsi="Century Gothic" w:cs="Helvetica"/>
          <w:b w:val="0"/>
          <w:color w:val="252E35"/>
          <w:sz w:val="22"/>
          <w:szCs w:val="22"/>
          <w:bdr w:val="none" w:sz="0" w:space="0" w:color="auto" w:frame="1"/>
        </w:rPr>
        <w:t>There is</w:t>
      </w:r>
      <w:r w:rsidR="00DF493E" w:rsidRPr="00C76439">
        <w:rPr>
          <w:rStyle w:val="Strong"/>
          <w:rFonts w:ascii="Century Gothic" w:hAnsi="Century Gothic" w:cs="Helvetica"/>
          <w:b w:val="0"/>
          <w:color w:val="252E35"/>
          <w:sz w:val="22"/>
          <w:szCs w:val="22"/>
          <w:bdr w:val="none" w:sz="0" w:space="0" w:color="auto" w:frame="1"/>
        </w:rPr>
        <w:t xml:space="preserve"> no parking adjacent to the venue, however</w:t>
      </w:r>
      <w:r w:rsidR="00C76439" w:rsidRPr="00C76439">
        <w:rPr>
          <w:rStyle w:val="Strong"/>
          <w:rFonts w:ascii="Century Gothic" w:hAnsi="Century Gothic" w:cs="Helvetica"/>
          <w:b w:val="0"/>
          <w:color w:val="252E35"/>
          <w:sz w:val="22"/>
          <w:szCs w:val="22"/>
          <w:bdr w:val="none" w:sz="0" w:space="0" w:color="auto" w:frame="1"/>
        </w:rPr>
        <w:t xml:space="preserve"> there is</w:t>
      </w:r>
      <w:r w:rsidR="00250764" w:rsidRPr="00C76439">
        <w:rPr>
          <w:rStyle w:val="Strong"/>
          <w:rFonts w:ascii="Century Gothic" w:hAnsi="Century Gothic" w:cs="Helvetica"/>
          <w:b w:val="0"/>
          <w:color w:val="252E35"/>
          <w:sz w:val="22"/>
          <w:szCs w:val="22"/>
          <w:bdr w:val="none" w:sz="0" w:space="0" w:color="auto" w:frame="1"/>
        </w:rPr>
        <w:t xml:space="preserve"> a convenient drop off point at the</w:t>
      </w:r>
      <w:r w:rsidR="00DF493E" w:rsidRPr="00C76439">
        <w:rPr>
          <w:rStyle w:val="Strong"/>
          <w:rFonts w:ascii="Century Gothic" w:hAnsi="Century Gothic" w:cs="Helvetica"/>
          <w:b w:val="0"/>
          <w:color w:val="252E35"/>
          <w:sz w:val="22"/>
          <w:szCs w:val="22"/>
          <w:bdr w:val="none" w:sz="0" w:space="0" w:color="auto" w:frame="1"/>
        </w:rPr>
        <w:t xml:space="preserve"> front of the building, with step-free access</w:t>
      </w:r>
      <w:r w:rsidR="00250764" w:rsidRPr="00C76439">
        <w:rPr>
          <w:rStyle w:val="Strong"/>
          <w:rFonts w:ascii="Century Gothic" w:hAnsi="Century Gothic" w:cs="Helvetica"/>
          <w:b w:val="0"/>
          <w:color w:val="252E35"/>
          <w:sz w:val="22"/>
          <w:szCs w:val="22"/>
          <w:bdr w:val="none" w:sz="0" w:space="0" w:color="auto" w:frame="1"/>
        </w:rPr>
        <w:t xml:space="preserve">. </w:t>
      </w:r>
      <w:r w:rsidR="00DF493E" w:rsidRPr="00C76439">
        <w:rPr>
          <w:rStyle w:val="Strong"/>
          <w:rFonts w:ascii="Century Gothic" w:hAnsi="Century Gothic" w:cs="Helvetica"/>
          <w:b w:val="0"/>
          <w:color w:val="252E35"/>
          <w:sz w:val="22"/>
          <w:szCs w:val="22"/>
          <w:bdr w:val="none" w:sz="0" w:space="0" w:color="auto" w:frame="1"/>
        </w:rPr>
        <w:br/>
      </w:r>
      <w:r w:rsidR="00DF493E" w:rsidRPr="00C76439">
        <w:rPr>
          <w:rStyle w:val="Strong"/>
          <w:rFonts w:ascii="Century Gothic" w:hAnsi="Century Gothic" w:cs="Helvetica"/>
          <w:b w:val="0"/>
          <w:color w:val="252E35"/>
          <w:sz w:val="22"/>
          <w:szCs w:val="22"/>
          <w:bdr w:val="none" w:sz="0" w:space="0" w:color="auto" w:frame="1"/>
        </w:rPr>
        <w:br/>
        <w:t xml:space="preserve">The nearest car park is </w:t>
      </w:r>
      <w:r w:rsidR="00C76439" w:rsidRPr="00C76439">
        <w:rPr>
          <w:rStyle w:val="Strong"/>
          <w:rFonts w:ascii="Century Gothic" w:hAnsi="Century Gothic" w:cs="Helvetica"/>
          <w:b w:val="0"/>
          <w:color w:val="252E35"/>
          <w:sz w:val="22"/>
          <w:szCs w:val="22"/>
          <w:bdr w:val="none" w:sz="0" w:space="0" w:color="auto" w:frame="1"/>
        </w:rPr>
        <w:t xml:space="preserve">Rouen Road </w:t>
      </w:r>
      <w:r w:rsidR="00DF493E" w:rsidRPr="00C76439">
        <w:rPr>
          <w:rStyle w:val="Strong"/>
          <w:rFonts w:ascii="Century Gothic" w:hAnsi="Century Gothic" w:cs="Helvetica"/>
          <w:b w:val="0"/>
          <w:color w:val="252E35"/>
          <w:sz w:val="22"/>
          <w:szCs w:val="22"/>
          <w:bdr w:val="none" w:sz="0" w:space="0" w:color="auto" w:frame="1"/>
        </w:rPr>
        <w:t>car park, which is approximately 2</w:t>
      </w:r>
      <w:r w:rsidR="00C76439" w:rsidRPr="00C76439">
        <w:rPr>
          <w:rStyle w:val="Strong"/>
          <w:rFonts w:ascii="Century Gothic" w:hAnsi="Century Gothic" w:cs="Helvetica"/>
          <w:b w:val="0"/>
          <w:color w:val="252E35"/>
          <w:sz w:val="22"/>
          <w:szCs w:val="22"/>
          <w:bdr w:val="none" w:sz="0" w:space="0" w:color="auto" w:frame="1"/>
        </w:rPr>
        <w:t>30</w:t>
      </w:r>
      <w:r w:rsidR="00DF493E" w:rsidRPr="00C76439">
        <w:rPr>
          <w:rStyle w:val="Strong"/>
          <w:rFonts w:ascii="Century Gothic" w:hAnsi="Century Gothic" w:cs="Helvetica"/>
          <w:b w:val="0"/>
          <w:color w:val="252E35"/>
          <w:sz w:val="22"/>
          <w:szCs w:val="22"/>
          <w:bdr w:val="none" w:sz="0" w:space="0" w:color="auto" w:frame="1"/>
        </w:rPr>
        <w:t>m (</w:t>
      </w:r>
      <w:r w:rsidR="00C76439" w:rsidRPr="00C76439">
        <w:rPr>
          <w:rStyle w:val="Strong"/>
          <w:rFonts w:ascii="Century Gothic" w:hAnsi="Century Gothic" w:cs="Helvetica"/>
          <w:b w:val="0"/>
          <w:color w:val="252E35"/>
          <w:sz w:val="22"/>
          <w:szCs w:val="22"/>
          <w:bdr w:val="none" w:sz="0" w:space="0" w:color="auto" w:frame="1"/>
        </w:rPr>
        <w:t>251</w:t>
      </w:r>
      <w:r w:rsidR="00DF493E" w:rsidRPr="00C76439">
        <w:rPr>
          <w:rStyle w:val="Strong"/>
          <w:rFonts w:ascii="Century Gothic" w:hAnsi="Century Gothic" w:cs="Helvetica"/>
          <w:b w:val="0"/>
          <w:color w:val="252E35"/>
          <w:sz w:val="22"/>
          <w:szCs w:val="22"/>
          <w:bdr w:val="none" w:sz="0" w:space="0" w:color="auto" w:frame="1"/>
        </w:rPr>
        <w:t xml:space="preserve">yds) away. </w:t>
      </w:r>
      <w:r w:rsidR="00C76439" w:rsidRPr="00C76439">
        <w:rPr>
          <w:rStyle w:val="Strong"/>
          <w:rFonts w:ascii="Century Gothic" w:hAnsi="Century Gothic" w:cs="Helvetica"/>
          <w:b w:val="0"/>
          <w:color w:val="252E35"/>
          <w:sz w:val="22"/>
          <w:szCs w:val="22"/>
          <w:bdr w:val="none" w:sz="0" w:space="0" w:color="auto" w:frame="1"/>
        </w:rPr>
        <w:t>Rouen Road car park has 4 disabled spaces and blue badge concession (buy 1hr and get another 1hr free)</w:t>
      </w:r>
      <w:r w:rsidR="00DF493E" w:rsidRPr="00C76439">
        <w:rPr>
          <w:rStyle w:val="Strong"/>
          <w:rFonts w:ascii="Century Gothic" w:hAnsi="Century Gothic" w:cs="Helvetica"/>
          <w:b w:val="0"/>
          <w:color w:val="252E35"/>
          <w:sz w:val="22"/>
          <w:szCs w:val="22"/>
          <w:bdr w:val="none" w:sz="0" w:space="0" w:color="auto" w:frame="1"/>
        </w:rPr>
        <w:t xml:space="preserve">. </w:t>
      </w:r>
      <w:r w:rsidR="00C76439" w:rsidRPr="00C76439">
        <w:rPr>
          <w:rStyle w:val="Strong"/>
          <w:rFonts w:ascii="Century Gothic" w:hAnsi="Century Gothic" w:cs="Helvetica"/>
          <w:b w:val="0"/>
          <w:color w:val="252E35"/>
          <w:sz w:val="22"/>
          <w:szCs w:val="22"/>
          <w:bdr w:val="none" w:sz="0" w:space="0" w:color="auto" w:frame="1"/>
        </w:rPr>
        <w:t>There is step free access from Rouen Road, however the route has a moderate to steep slope.</w:t>
      </w:r>
    </w:p>
    <w:p w:rsidR="00250764" w:rsidRPr="007800EE" w:rsidRDefault="00250764" w:rsidP="00C76439">
      <w:pPr>
        <w:pStyle w:val="NormalWeb"/>
        <w:shd w:val="clear" w:color="auto" w:fill="FFFFFF"/>
        <w:spacing w:before="0" w:beforeAutospacing="0" w:after="0" w:afterAutospacing="0" w:line="312" w:lineRule="atLeast"/>
        <w:ind w:left="720"/>
        <w:textAlignment w:val="baseline"/>
        <w:rPr>
          <w:rStyle w:val="Strong"/>
          <w:rFonts w:ascii="Century Gothic" w:hAnsi="Century Gothic" w:cs="Helvetica"/>
          <w:b w:val="0"/>
          <w:color w:val="252E35"/>
          <w:sz w:val="22"/>
          <w:szCs w:val="22"/>
          <w:highlight w:val="yellow"/>
          <w:bdr w:val="none" w:sz="0" w:space="0" w:color="auto" w:frame="1"/>
        </w:rPr>
      </w:pPr>
      <w:r w:rsidRPr="007800EE">
        <w:rPr>
          <w:rStyle w:val="Strong"/>
          <w:rFonts w:ascii="Century Gothic" w:hAnsi="Century Gothic" w:cs="Helvetica"/>
          <w:color w:val="252E35"/>
          <w:sz w:val="22"/>
          <w:szCs w:val="22"/>
          <w:highlight w:val="yellow"/>
          <w:bdr w:val="none" w:sz="0" w:space="0" w:color="auto" w:frame="1"/>
        </w:rPr>
        <w:br/>
      </w:r>
      <w:r w:rsidRPr="00C76439">
        <w:rPr>
          <w:rStyle w:val="Strong"/>
          <w:rFonts w:ascii="Century Gothic" w:hAnsi="Century Gothic" w:cs="Helvetica"/>
          <w:b w:val="0"/>
          <w:color w:val="252E35"/>
          <w:sz w:val="22"/>
          <w:szCs w:val="22"/>
          <w:bdr w:val="none" w:sz="0" w:space="0" w:color="auto" w:frame="1"/>
        </w:rPr>
        <w:t>The nearest National Rail station is Norwich.</w:t>
      </w:r>
      <w:r w:rsidRPr="007800EE">
        <w:rPr>
          <w:rStyle w:val="Strong"/>
          <w:rFonts w:ascii="Century Gothic" w:hAnsi="Century Gothic" w:cs="Helvetica"/>
          <w:b w:val="0"/>
          <w:color w:val="252E35"/>
          <w:sz w:val="22"/>
          <w:szCs w:val="22"/>
          <w:highlight w:val="yellow"/>
          <w:bdr w:val="none" w:sz="0" w:space="0" w:color="auto" w:frame="1"/>
        </w:rPr>
        <w:br/>
      </w:r>
    </w:p>
    <w:p w:rsidR="00295A31" w:rsidRPr="007D72BC" w:rsidRDefault="00250764" w:rsidP="00250764">
      <w:pPr>
        <w:pStyle w:val="NormalWeb"/>
        <w:shd w:val="clear" w:color="auto" w:fill="FFFFFF"/>
        <w:spacing w:before="0" w:beforeAutospacing="0" w:after="0" w:afterAutospacing="0" w:line="312" w:lineRule="atLeast"/>
        <w:ind w:left="720"/>
        <w:textAlignment w:val="baseline"/>
        <w:rPr>
          <w:rStyle w:val="Strong"/>
          <w:rFonts w:ascii="Century Gothic" w:hAnsi="Century Gothic" w:cs="Helvetica"/>
          <w:b w:val="0"/>
          <w:color w:val="252E35"/>
          <w:sz w:val="22"/>
          <w:szCs w:val="22"/>
          <w:bdr w:val="none" w:sz="0" w:space="0" w:color="auto" w:frame="1"/>
        </w:rPr>
      </w:pPr>
      <w:r w:rsidRPr="007D72BC">
        <w:rPr>
          <w:rStyle w:val="Strong"/>
          <w:rFonts w:ascii="Century Gothic" w:hAnsi="Century Gothic" w:cs="Helvetica"/>
          <w:b w:val="0"/>
          <w:color w:val="252E35"/>
          <w:sz w:val="22"/>
          <w:szCs w:val="22"/>
          <w:bdr w:val="none" w:sz="0" w:space="0" w:color="auto" w:frame="1"/>
        </w:rPr>
        <w:t>There</w:t>
      </w:r>
      <w:r w:rsidR="007D72BC" w:rsidRPr="007D72BC">
        <w:rPr>
          <w:rStyle w:val="Strong"/>
          <w:rFonts w:ascii="Century Gothic" w:hAnsi="Century Gothic" w:cs="Helvetica"/>
          <w:b w:val="0"/>
          <w:color w:val="252E35"/>
          <w:sz w:val="22"/>
          <w:szCs w:val="22"/>
          <w:bdr w:val="none" w:sz="0" w:space="0" w:color="auto" w:frame="1"/>
        </w:rPr>
        <w:t xml:space="preserve"> nearest </w:t>
      </w:r>
      <w:r w:rsidRPr="007D72BC">
        <w:rPr>
          <w:rStyle w:val="Strong"/>
          <w:rFonts w:ascii="Century Gothic" w:hAnsi="Century Gothic" w:cs="Helvetica"/>
          <w:b w:val="0"/>
          <w:color w:val="252E35"/>
          <w:sz w:val="22"/>
          <w:szCs w:val="22"/>
          <w:bdr w:val="none" w:sz="0" w:space="0" w:color="auto" w:frame="1"/>
        </w:rPr>
        <w:t>bus stop</w:t>
      </w:r>
      <w:r w:rsidR="007D72BC" w:rsidRPr="007D72BC">
        <w:rPr>
          <w:rStyle w:val="Strong"/>
          <w:rFonts w:ascii="Century Gothic" w:hAnsi="Century Gothic" w:cs="Helvetica"/>
          <w:b w:val="0"/>
          <w:color w:val="252E35"/>
          <w:sz w:val="22"/>
          <w:szCs w:val="22"/>
          <w:bdr w:val="none" w:sz="0" w:space="0" w:color="auto" w:frame="1"/>
        </w:rPr>
        <w:t>s are located on Riverside Road,</w:t>
      </w:r>
      <w:r w:rsidRPr="007D72BC">
        <w:rPr>
          <w:rStyle w:val="Strong"/>
          <w:rFonts w:ascii="Century Gothic" w:hAnsi="Century Gothic" w:cs="Helvetica"/>
          <w:b w:val="0"/>
          <w:color w:val="252E35"/>
          <w:sz w:val="22"/>
          <w:szCs w:val="22"/>
          <w:bdr w:val="none" w:sz="0" w:space="0" w:color="auto" w:frame="1"/>
        </w:rPr>
        <w:t xml:space="preserve"> within </w:t>
      </w:r>
      <w:r w:rsidR="007D72BC" w:rsidRPr="007D72BC">
        <w:rPr>
          <w:rStyle w:val="Strong"/>
          <w:rFonts w:ascii="Century Gothic" w:hAnsi="Century Gothic" w:cs="Helvetica"/>
          <w:b w:val="0"/>
          <w:color w:val="252E35"/>
          <w:sz w:val="22"/>
          <w:szCs w:val="22"/>
          <w:bdr w:val="none" w:sz="0" w:space="0" w:color="auto" w:frame="1"/>
        </w:rPr>
        <w:t>490</w:t>
      </w:r>
      <w:r w:rsidRPr="007D72BC">
        <w:rPr>
          <w:rStyle w:val="Strong"/>
          <w:rFonts w:ascii="Century Gothic" w:hAnsi="Century Gothic" w:cs="Helvetica"/>
          <w:b w:val="0"/>
          <w:color w:val="252E35"/>
          <w:sz w:val="22"/>
          <w:szCs w:val="22"/>
          <w:bdr w:val="none" w:sz="0" w:space="0" w:color="auto" w:frame="1"/>
        </w:rPr>
        <w:t>m (</w:t>
      </w:r>
      <w:r w:rsidR="007D72BC" w:rsidRPr="007D72BC">
        <w:rPr>
          <w:rStyle w:val="Strong"/>
          <w:rFonts w:ascii="Century Gothic" w:hAnsi="Century Gothic" w:cs="Helvetica"/>
          <w:b w:val="0"/>
          <w:color w:val="252E35"/>
          <w:sz w:val="22"/>
          <w:szCs w:val="22"/>
          <w:bdr w:val="none" w:sz="0" w:space="0" w:color="auto" w:frame="1"/>
        </w:rPr>
        <w:t>535</w:t>
      </w:r>
      <w:r w:rsidRPr="007D72BC">
        <w:rPr>
          <w:rStyle w:val="Strong"/>
          <w:rFonts w:ascii="Century Gothic" w:hAnsi="Century Gothic" w:cs="Helvetica"/>
          <w:b w:val="0"/>
          <w:color w:val="252E35"/>
          <w:sz w:val="22"/>
          <w:szCs w:val="22"/>
          <w:bdr w:val="none" w:sz="0" w:space="0" w:color="auto" w:frame="1"/>
        </w:rPr>
        <w:t>ds) of the venue.</w:t>
      </w:r>
      <w:r w:rsidR="00295A31" w:rsidRPr="007D72BC">
        <w:rPr>
          <w:rStyle w:val="Strong"/>
          <w:rFonts w:ascii="Century Gothic" w:hAnsi="Century Gothic" w:cs="Helvetica"/>
          <w:b w:val="0"/>
          <w:color w:val="252E35"/>
          <w:sz w:val="22"/>
          <w:szCs w:val="22"/>
          <w:bdr w:val="none" w:sz="0" w:space="0" w:color="auto" w:frame="1"/>
        </w:rPr>
        <w:t xml:space="preserve"> </w:t>
      </w:r>
    </w:p>
    <w:p w:rsidR="007D72BC" w:rsidRPr="007800EE" w:rsidRDefault="007D72BC" w:rsidP="00250764">
      <w:pPr>
        <w:pStyle w:val="NormalWeb"/>
        <w:shd w:val="clear" w:color="auto" w:fill="FFFFFF"/>
        <w:spacing w:before="0" w:beforeAutospacing="0" w:after="0" w:afterAutospacing="0" w:line="312" w:lineRule="atLeast"/>
        <w:ind w:left="720"/>
        <w:textAlignment w:val="baseline"/>
        <w:rPr>
          <w:rStyle w:val="Strong"/>
          <w:rFonts w:ascii="Century Gothic" w:hAnsi="Century Gothic" w:cs="Helvetica"/>
          <w:b w:val="0"/>
          <w:color w:val="252E35"/>
          <w:sz w:val="22"/>
          <w:szCs w:val="22"/>
          <w:highlight w:val="yellow"/>
          <w:bdr w:val="none" w:sz="0" w:space="0" w:color="auto" w:frame="1"/>
        </w:rPr>
      </w:pPr>
    </w:p>
    <w:p w:rsidR="00295A31" w:rsidRPr="00250764" w:rsidRDefault="00DF493E" w:rsidP="00250764">
      <w:pPr>
        <w:pStyle w:val="NormalWeb"/>
        <w:shd w:val="clear" w:color="auto" w:fill="FFFFFF"/>
        <w:spacing w:before="0" w:beforeAutospacing="0" w:after="0" w:afterAutospacing="0" w:line="312" w:lineRule="atLeast"/>
        <w:ind w:left="720"/>
        <w:textAlignment w:val="baseline"/>
        <w:rPr>
          <w:rStyle w:val="Strong"/>
          <w:rFonts w:ascii="Century Gothic" w:hAnsi="Century Gothic" w:cs="Helvetica"/>
          <w:b w:val="0"/>
          <w:color w:val="252E35"/>
          <w:sz w:val="22"/>
          <w:szCs w:val="22"/>
          <w:bdr w:val="none" w:sz="0" w:space="0" w:color="auto" w:frame="1"/>
        </w:rPr>
      </w:pPr>
      <w:r w:rsidRPr="007D72BC">
        <w:rPr>
          <w:rStyle w:val="Strong"/>
          <w:rFonts w:ascii="Century Gothic" w:hAnsi="Century Gothic" w:cs="Helvetica"/>
          <w:b w:val="0"/>
          <w:color w:val="252E35"/>
          <w:sz w:val="22"/>
          <w:szCs w:val="22"/>
          <w:bdr w:val="none" w:sz="0" w:space="0" w:color="auto" w:frame="1"/>
        </w:rPr>
        <w:t>Mini cabs can be booked in advance and wait immediately adjacent to the main</w:t>
      </w:r>
      <w:r w:rsidR="008B751F" w:rsidRPr="007D72BC">
        <w:rPr>
          <w:rStyle w:val="Strong"/>
          <w:rFonts w:ascii="Century Gothic" w:hAnsi="Century Gothic" w:cs="Helvetica"/>
          <w:b w:val="0"/>
          <w:color w:val="252E35"/>
          <w:sz w:val="22"/>
          <w:szCs w:val="22"/>
          <w:bdr w:val="none" w:sz="0" w:space="0" w:color="auto" w:frame="1"/>
        </w:rPr>
        <w:t xml:space="preserve"> venue</w:t>
      </w:r>
      <w:r w:rsidRPr="007D72BC">
        <w:rPr>
          <w:rStyle w:val="Strong"/>
          <w:rFonts w:ascii="Century Gothic" w:hAnsi="Century Gothic" w:cs="Helvetica"/>
          <w:b w:val="0"/>
          <w:color w:val="252E35"/>
          <w:sz w:val="22"/>
          <w:szCs w:val="22"/>
          <w:bdr w:val="none" w:sz="0" w:space="0" w:color="auto" w:frame="1"/>
        </w:rPr>
        <w:t xml:space="preserve"> ent</w:t>
      </w:r>
      <w:r w:rsidR="008B751F" w:rsidRPr="007D72BC">
        <w:rPr>
          <w:rStyle w:val="Strong"/>
          <w:rFonts w:ascii="Century Gothic" w:hAnsi="Century Gothic" w:cs="Helvetica"/>
          <w:b w:val="0"/>
          <w:color w:val="252E35"/>
          <w:sz w:val="22"/>
          <w:szCs w:val="22"/>
          <w:bdr w:val="none" w:sz="0" w:space="0" w:color="auto" w:frame="1"/>
        </w:rPr>
        <w:t>rance</w:t>
      </w:r>
      <w:r w:rsidRPr="007D72BC">
        <w:rPr>
          <w:rStyle w:val="Strong"/>
          <w:rFonts w:ascii="Century Gothic" w:hAnsi="Century Gothic" w:cs="Helvetica"/>
          <w:b w:val="0"/>
          <w:color w:val="252E35"/>
          <w:sz w:val="22"/>
          <w:szCs w:val="22"/>
          <w:bdr w:val="none" w:sz="0" w:space="0" w:color="auto" w:frame="1"/>
        </w:rPr>
        <w:t xml:space="preserve"> for pick up.</w:t>
      </w:r>
      <w:r>
        <w:rPr>
          <w:rStyle w:val="Strong"/>
          <w:rFonts w:ascii="Century Gothic" w:hAnsi="Century Gothic" w:cs="Helvetica"/>
          <w:b w:val="0"/>
          <w:color w:val="252E35"/>
          <w:sz w:val="22"/>
          <w:szCs w:val="22"/>
          <w:bdr w:val="none" w:sz="0" w:space="0" w:color="auto" w:frame="1"/>
        </w:rPr>
        <w:t xml:space="preserve"> </w:t>
      </w:r>
    </w:p>
    <w:p w:rsidR="000D443B" w:rsidRPr="00250764" w:rsidRDefault="000D443B" w:rsidP="00250764">
      <w:pPr>
        <w:pStyle w:val="NormalWeb"/>
        <w:shd w:val="clear" w:color="auto" w:fill="FFFFFF"/>
        <w:spacing w:before="0" w:beforeAutospacing="0" w:after="0" w:afterAutospacing="0" w:line="312" w:lineRule="atLeast"/>
        <w:ind w:left="720"/>
        <w:textAlignment w:val="baseline"/>
        <w:rPr>
          <w:rStyle w:val="Strong"/>
          <w:rFonts w:ascii="Century Gothic" w:hAnsi="Century Gothic" w:cs="Helvetica"/>
          <w:color w:val="252E35"/>
          <w:sz w:val="22"/>
          <w:szCs w:val="22"/>
          <w:bdr w:val="none" w:sz="0" w:space="0" w:color="auto" w:frame="1"/>
        </w:rPr>
      </w:pPr>
    </w:p>
    <w:p w:rsidR="00096EBA" w:rsidRPr="00250764" w:rsidRDefault="00096EBA" w:rsidP="00096EBA">
      <w:pPr>
        <w:pStyle w:val="NormalWeb"/>
        <w:shd w:val="clear" w:color="auto" w:fill="FFFFFF"/>
        <w:spacing w:before="0" w:beforeAutospacing="0" w:after="0" w:afterAutospacing="0" w:line="312" w:lineRule="atLeast"/>
        <w:ind w:left="720"/>
        <w:textAlignment w:val="baseline"/>
        <w:rPr>
          <w:rStyle w:val="Strong"/>
          <w:rFonts w:ascii="Century Gothic" w:hAnsi="Century Gothic" w:cs="Helvetica"/>
          <w:b w:val="0"/>
          <w:color w:val="252E35"/>
          <w:sz w:val="22"/>
          <w:szCs w:val="22"/>
          <w:bdr w:val="none" w:sz="0" w:space="0" w:color="auto" w:frame="1"/>
        </w:rPr>
      </w:pPr>
    </w:p>
    <w:p w:rsidR="00F8573D" w:rsidRPr="00250764" w:rsidRDefault="00F8573D" w:rsidP="000E3928">
      <w:pPr>
        <w:pStyle w:val="NormalWeb"/>
        <w:numPr>
          <w:ilvl w:val="0"/>
          <w:numId w:val="11"/>
        </w:numPr>
        <w:shd w:val="clear" w:color="auto" w:fill="FFFFFF"/>
        <w:spacing w:before="0" w:beforeAutospacing="0" w:after="0" w:afterAutospacing="0" w:line="312" w:lineRule="atLeast"/>
        <w:textAlignment w:val="baseline"/>
        <w:rPr>
          <w:rStyle w:val="Strong"/>
          <w:rFonts w:ascii="Century Gothic" w:hAnsi="Century Gothic" w:cs="Helvetica"/>
          <w:color w:val="252E35"/>
          <w:sz w:val="22"/>
          <w:szCs w:val="22"/>
          <w:bdr w:val="none" w:sz="0" w:space="0" w:color="auto" w:frame="1"/>
        </w:rPr>
      </w:pPr>
      <w:r w:rsidRPr="00250764">
        <w:rPr>
          <w:rStyle w:val="Strong"/>
          <w:rFonts w:ascii="Century Gothic" w:hAnsi="Century Gothic" w:cs="Helvetica"/>
          <w:color w:val="252E35"/>
          <w:sz w:val="22"/>
          <w:szCs w:val="22"/>
          <w:bdr w:val="none" w:sz="0" w:space="0" w:color="auto" w:frame="1"/>
        </w:rPr>
        <w:t>Arrival Guide</w:t>
      </w:r>
    </w:p>
    <w:p w:rsidR="000E3928" w:rsidRPr="007D72BC" w:rsidRDefault="00250764" w:rsidP="00EB7A16">
      <w:pPr>
        <w:pStyle w:val="NormalWeb"/>
        <w:shd w:val="clear" w:color="auto" w:fill="FFFFFF"/>
        <w:spacing w:before="0" w:beforeAutospacing="0" w:after="0" w:afterAutospacing="0" w:line="312" w:lineRule="atLeast"/>
        <w:ind w:left="720"/>
        <w:textAlignment w:val="baseline"/>
        <w:rPr>
          <w:rStyle w:val="Strong"/>
          <w:rFonts w:ascii="Century Gothic" w:hAnsi="Century Gothic" w:cs="Helvetica"/>
          <w:color w:val="252E35"/>
          <w:sz w:val="22"/>
          <w:szCs w:val="22"/>
          <w:highlight w:val="yellow"/>
          <w:bdr w:val="none" w:sz="0" w:space="0" w:color="auto" w:frame="1"/>
        </w:rPr>
      </w:pPr>
      <w:r w:rsidRPr="00250764">
        <w:rPr>
          <w:rStyle w:val="Strong"/>
          <w:rFonts w:ascii="Century Gothic" w:hAnsi="Century Gothic" w:cs="Helvetica"/>
          <w:b w:val="0"/>
          <w:color w:val="252E35"/>
          <w:sz w:val="22"/>
          <w:szCs w:val="22"/>
          <w:bdr w:val="none" w:sz="0" w:space="0" w:color="auto" w:frame="1"/>
        </w:rPr>
        <w:t xml:space="preserve">On the evening of an event, we </w:t>
      </w:r>
      <w:r w:rsidR="009318E2">
        <w:rPr>
          <w:rStyle w:val="Strong"/>
          <w:rFonts w:ascii="Century Gothic" w:hAnsi="Century Gothic" w:cs="Helvetica"/>
          <w:b w:val="0"/>
          <w:color w:val="252E35"/>
          <w:sz w:val="22"/>
          <w:szCs w:val="22"/>
          <w:bdr w:val="none" w:sz="0" w:space="0" w:color="auto" w:frame="1"/>
        </w:rPr>
        <w:t>offer for</w:t>
      </w:r>
      <w:r w:rsidRPr="00250764">
        <w:rPr>
          <w:rStyle w:val="Strong"/>
          <w:rFonts w:ascii="Century Gothic" w:hAnsi="Century Gothic" w:cs="Helvetica"/>
          <w:b w:val="0"/>
          <w:color w:val="252E35"/>
          <w:sz w:val="22"/>
          <w:szCs w:val="22"/>
          <w:bdr w:val="none" w:sz="0" w:space="0" w:color="auto" w:frame="1"/>
        </w:rPr>
        <w:t xml:space="preserve"> disabled customers to arrive at the venue 10-15 minut</w:t>
      </w:r>
      <w:r w:rsidR="009318E2">
        <w:rPr>
          <w:rStyle w:val="Strong"/>
          <w:rFonts w:ascii="Century Gothic" w:hAnsi="Century Gothic" w:cs="Helvetica"/>
          <w:b w:val="0"/>
          <w:color w:val="252E35"/>
          <w:sz w:val="22"/>
          <w:szCs w:val="22"/>
          <w:bdr w:val="none" w:sz="0" w:space="0" w:color="auto" w:frame="1"/>
        </w:rPr>
        <w:t>es prior to the doors opening to allow for</w:t>
      </w:r>
      <w:r w:rsidRPr="00250764">
        <w:rPr>
          <w:rStyle w:val="Strong"/>
          <w:rFonts w:ascii="Century Gothic" w:hAnsi="Century Gothic" w:cs="Helvetica"/>
          <w:b w:val="0"/>
          <w:color w:val="252E35"/>
          <w:sz w:val="22"/>
          <w:szCs w:val="22"/>
          <w:bdr w:val="none" w:sz="0" w:space="0" w:color="auto" w:frame="1"/>
        </w:rPr>
        <w:t xml:space="preserve"> early entrance. The doors opening time can vary per event, so please check in advance. Please make yourself known to Box Office or Security Staff upon arrival.</w:t>
      </w:r>
      <w:r w:rsidRPr="007D72BC">
        <w:rPr>
          <w:rStyle w:val="Strong"/>
          <w:rFonts w:ascii="Century Gothic" w:hAnsi="Century Gothic" w:cs="Helvetica"/>
          <w:color w:val="252E35"/>
          <w:sz w:val="22"/>
          <w:szCs w:val="22"/>
          <w:highlight w:val="yellow"/>
          <w:bdr w:val="none" w:sz="0" w:space="0" w:color="auto" w:frame="1"/>
        </w:rPr>
        <w:br/>
      </w:r>
    </w:p>
    <w:p w:rsidR="00096EBA" w:rsidRPr="00250764" w:rsidRDefault="00096EBA" w:rsidP="00096EBA">
      <w:pPr>
        <w:pStyle w:val="ListParagraph"/>
        <w:rPr>
          <w:rFonts w:ascii="Century Gothic" w:hAnsi="Century Gothic"/>
          <w:sz w:val="22"/>
        </w:rPr>
      </w:pPr>
    </w:p>
    <w:p w:rsidR="00EB7A16" w:rsidRPr="0077731A" w:rsidRDefault="008F05FC" w:rsidP="0077731A">
      <w:pPr>
        <w:pStyle w:val="ListParagraph"/>
        <w:numPr>
          <w:ilvl w:val="0"/>
          <w:numId w:val="11"/>
        </w:numPr>
        <w:rPr>
          <w:rFonts w:ascii="Century Gothic" w:hAnsi="Century Gothic"/>
          <w:b/>
          <w:sz w:val="22"/>
        </w:rPr>
      </w:pPr>
      <w:r w:rsidRPr="0077731A">
        <w:rPr>
          <w:rStyle w:val="Strong"/>
          <w:rFonts w:ascii="Century Gothic" w:hAnsi="Century Gothic" w:cs="Helvetica"/>
          <w:color w:val="252E35"/>
          <w:sz w:val="22"/>
          <w:bdr w:val="none" w:sz="0" w:space="0" w:color="auto" w:frame="1"/>
        </w:rPr>
        <w:lastRenderedPageBreak/>
        <w:t>Toilets</w:t>
      </w:r>
      <w:r w:rsidRPr="0077731A">
        <w:rPr>
          <w:rStyle w:val="Strong"/>
          <w:rFonts w:ascii="Century Gothic" w:hAnsi="Century Gothic" w:cs="Helvetica"/>
          <w:b w:val="0"/>
          <w:color w:val="252E35"/>
          <w:sz w:val="22"/>
          <w:bdr w:val="none" w:sz="0" w:space="0" w:color="auto" w:frame="1"/>
        </w:rPr>
        <w:br/>
        <w:t xml:space="preserve">Ground Floor: </w:t>
      </w:r>
      <w:r w:rsidR="0077731A" w:rsidRPr="0077731A">
        <w:rPr>
          <w:rStyle w:val="Strong"/>
          <w:rFonts w:ascii="Century Gothic" w:hAnsi="Century Gothic" w:cs="Helvetica"/>
          <w:b w:val="0"/>
          <w:color w:val="252E35"/>
          <w:sz w:val="22"/>
          <w:bdr w:val="none" w:sz="0" w:space="0" w:color="auto" w:frame="1"/>
        </w:rPr>
        <w:t>there is a disabled toilet situated in the box office immediately adjacent to the main entrance</w:t>
      </w:r>
      <w:r w:rsidRPr="0077731A">
        <w:rPr>
          <w:rStyle w:val="Strong"/>
          <w:rFonts w:ascii="Century Gothic" w:hAnsi="Century Gothic" w:cs="Helvetica"/>
          <w:b w:val="0"/>
          <w:color w:val="252E35"/>
          <w:sz w:val="22"/>
          <w:bdr w:val="none" w:sz="0" w:space="0" w:color="auto" w:frame="1"/>
        </w:rPr>
        <w:t xml:space="preserve">. </w:t>
      </w:r>
      <w:r w:rsidR="0077731A" w:rsidRPr="0077731A">
        <w:rPr>
          <w:rStyle w:val="Strong"/>
          <w:rFonts w:ascii="Century Gothic" w:hAnsi="Century Gothic" w:cs="Helvetica"/>
          <w:b w:val="0"/>
          <w:color w:val="252E35"/>
          <w:sz w:val="22"/>
          <w:bdr w:val="none" w:sz="0" w:space="0" w:color="auto" w:frame="1"/>
        </w:rPr>
        <w:t>There are no disabled facilities within either of the male/female blocks</w:t>
      </w:r>
      <w:r w:rsidR="0077731A">
        <w:rPr>
          <w:rStyle w:val="Strong"/>
          <w:rFonts w:ascii="Century Gothic" w:hAnsi="Century Gothic" w:cs="Helvetica"/>
          <w:b w:val="0"/>
          <w:color w:val="252E35"/>
          <w:sz w:val="22"/>
          <w:bdr w:val="none" w:sz="0" w:space="0" w:color="auto" w:frame="1"/>
        </w:rPr>
        <w:t>.</w:t>
      </w:r>
      <w:r w:rsidRPr="0077731A">
        <w:rPr>
          <w:rStyle w:val="Strong"/>
          <w:rFonts w:ascii="Century Gothic" w:hAnsi="Century Gothic" w:cs="Helvetica"/>
          <w:color w:val="252E35"/>
          <w:sz w:val="22"/>
          <w:bdr w:val="none" w:sz="0" w:space="0" w:color="auto" w:frame="1"/>
        </w:rPr>
        <w:br/>
      </w:r>
      <w:r w:rsidRPr="0077731A">
        <w:rPr>
          <w:rStyle w:val="Strong"/>
          <w:rFonts w:ascii="Century Gothic" w:hAnsi="Century Gothic" w:cs="Helvetica"/>
          <w:color w:val="252E35"/>
          <w:sz w:val="22"/>
          <w:bdr w:val="none" w:sz="0" w:space="0" w:color="auto" w:frame="1"/>
        </w:rPr>
        <w:br/>
      </w:r>
      <w:r w:rsidRPr="0077731A">
        <w:rPr>
          <w:rStyle w:val="Strong"/>
          <w:rFonts w:ascii="Century Gothic" w:hAnsi="Century Gothic" w:cs="Helvetica"/>
          <w:b w:val="0"/>
          <w:color w:val="252E35"/>
          <w:sz w:val="22"/>
          <w:bdr w:val="none" w:sz="0" w:space="0" w:color="auto" w:frame="1"/>
        </w:rPr>
        <w:t>First Floor:</w:t>
      </w:r>
      <w:r w:rsidRPr="0077731A">
        <w:rPr>
          <w:rStyle w:val="Strong"/>
          <w:rFonts w:ascii="Century Gothic" w:hAnsi="Century Gothic" w:cs="Helvetica"/>
          <w:color w:val="252E35"/>
          <w:sz w:val="22"/>
          <w:bdr w:val="none" w:sz="0" w:space="0" w:color="auto" w:frame="1"/>
        </w:rPr>
        <w:t xml:space="preserve"> </w:t>
      </w:r>
      <w:r w:rsidRPr="0077731A">
        <w:rPr>
          <w:rStyle w:val="Strong"/>
          <w:rFonts w:ascii="Century Gothic" w:hAnsi="Century Gothic" w:cs="Helvetica"/>
          <w:b w:val="0"/>
          <w:color w:val="252E35"/>
          <w:sz w:val="22"/>
          <w:bdr w:val="none" w:sz="0" w:space="0" w:color="auto" w:frame="1"/>
        </w:rPr>
        <w:t xml:space="preserve">There </w:t>
      </w:r>
      <w:r w:rsidR="0077731A">
        <w:rPr>
          <w:rStyle w:val="Strong"/>
          <w:rFonts w:ascii="Century Gothic" w:hAnsi="Century Gothic" w:cs="Helvetica"/>
          <w:b w:val="0"/>
          <w:color w:val="252E35"/>
          <w:sz w:val="22"/>
          <w:bdr w:val="none" w:sz="0" w:space="0" w:color="auto" w:frame="1"/>
        </w:rPr>
        <w:t xml:space="preserve">is a disabled toilet situated </w:t>
      </w:r>
      <w:r w:rsidR="0077731A" w:rsidRPr="0077731A">
        <w:rPr>
          <w:rStyle w:val="Strong"/>
          <w:rFonts w:ascii="Century Gothic" w:hAnsi="Century Gothic" w:cs="Helvetica"/>
          <w:b w:val="0"/>
          <w:color w:val="252E35"/>
          <w:sz w:val="22"/>
          <w:bdr w:val="none" w:sz="0" w:space="0" w:color="auto" w:frame="1"/>
        </w:rPr>
        <w:t xml:space="preserve">between the male and female </w:t>
      </w:r>
      <w:r w:rsidR="0077731A">
        <w:rPr>
          <w:rStyle w:val="Strong"/>
          <w:rFonts w:ascii="Century Gothic" w:hAnsi="Century Gothic" w:cs="Helvetica"/>
          <w:b w:val="0"/>
          <w:color w:val="252E35"/>
          <w:sz w:val="22"/>
          <w:bdr w:val="none" w:sz="0" w:space="0" w:color="auto" w:frame="1"/>
        </w:rPr>
        <w:t xml:space="preserve">toilet </w:t>
      </w:r>
      <w:r w:rsidR="0077731A" w:rsidRPr="0077731A">
        <w:rPr>
          <w:rStyle w:val="Strong"/>
          <w:rFonts w:ascii="Century Gothic" w:hAnsi="Century Gothic" w:cs="Helvetica"/>
          <w:b w:val="0"/>
          <w:color w:val="252E35"/>
          <w:sz w:val="22"/>
          <w:bdr w:val="none" w:sz="0" w:space="0" w:color="auto" w:frame="1"/>
        </w:rPr>
        <w:t>blocks</w:t>
      </w:r>
      <w:r w:rsidR="0077731A">
        <w:rPr>
          <w:rStyle w:val="Strong"/>
          <w:rFonts w:ascii="Century Gothic" w:hAnsi="Century Gothic" w:cs="Helvetica"/>
          <w:b w:val="0"/>
          <w:color w:val="252E35"/>
          <w:sz w:val="22"/>
          <w:bdr w:val="none" w:sz="0" w:space="0" w:color="auto" w:frame="1"/>
        </w:rPr>
        <w:t xml:space="preserve">, in between the concert hall and the cocktail bar. </w:t>
      </w:r>
      <w:r w:rsidR="0077731A" w:rsidRPr="0077731A">
        <w:rPr>
          <w:rStyle w:val="Strong"/>
          <w:rFonts w:ascii="Century Gothic" w:hAnsi="Century Gothic" w:cs="Helvetica"/>
          <w:b w:val="0"/>
          <w:color w:val="252E35"/>
          <w:sz w:val="22"/>
          <w:bdr w:val="none" w:sz="0" w:space="0" w:color="auto" w:frame="1"/>
        </w:rPr>
        <w:t>There are no disabled facilities within either of the male/female blocks</w:t>
      </w:r>
      <w:r w:rsidR="0077731A">
        <w:rPr>
          <w:rStyle w:val="Strong"/>
          <w:rFonts w:ascii="Century Gothic" w:hAnsi="Century Gothic" w:cs="Helvetica"/>
          <w:b w:val="0"/>
          <w:color w:val="252E35"/>
          <w:sz w:val="22"/>
          <w:bdr w:val="none" w:sz="0" w:space="0" w:color="auto" w:frame="1"/>
        </w:rPr>
        <w:t>.</w:t>
      </w:r>
      <w:r w:rsidR="0077731A">
        <w:rPr>
          <w:rStyle w:val="Strong"/>
          <w:rFonts w:ascii="Century Gothic" w:hAnsi="Century Gothic" w:cs="Helvetica"/>
          <w:b w:val="0"/>
          <w:color w:val="252E35"/>
          <w:sz w:val="22"/>
          <w:bdr w:val="none" w:sz="0" w:space="0" w:color="auto" w:frame="1"/>
        </w:rPr>
        <w:br/>
      </w:r>
    </w:p>
    <w:p w:rsidR="00162278" w:rsidRDefault="00F8573D" w:rsidP="00C15BEC">
      <w:pPr>
        <w:pStyle w:val="ListParagraph"/>
        <w:numPr>
          <w:ilvl w:val="0"/>
          <w:numId w:val="11"/>
        </w:numPr>
        <w:rPr>
          <w:rFonts w:ascii="Century Gothic" w:hAnsi="Century Gothic"/>
          <w:sz w:val="22"/>
        </w:rPr>
      </w:pPr>
      <w:r w:rsidRPr="00250764">
        <w:rPr>
          <w:rFonts w:ascii="Century Gothic" w:hAnsi="Century Gothic"/>
          <w:b/>
          <w:sz w:val="22"/>
        </w:rPr>
        <w:t>Customers with Medical Requirements</w:t>
      </w:r>
      <w:r w:rsidR="00250764" w:rsidRPr="001717FC">
        <w:rPr>
          <w:rFonts w:ascii="Century Gothic" w:hAnsi="Century Gothic"/>
          <w:sz w:val="22"/>
        </w:rPr>
        <w:br/>
      </w:r>
      <w:r w:rsidR="001717FC" w:rsidRPr="001717FC">
        <w:rPr>
          <w:rFonts w:ascii="Century Gothic" w:hAnsi="Century Gothic"/>
          <w:sz w:val="22"/>
        </w:rPr>
        <w:t>We welcome</w:t>
      </w:r>
      <w:r w:rsidR="001717FC">
        <w:rPr>
          <w:rFonts w:ascii="Century Gothic" w:hAnsi="Century Gothic"/>
          <w:sz w:val="22"/>
        </w:rPr>
        <w:t xml:space="preserve"> attendees to bring medicine, food or drink needed to manage a medical condition as well as medical e</w:t>
      </w:r>
      <w:r w:rsidR="00162278">
        <w:rPr>
          <w:rFonts w:ascii="Century Gothic" w:hAnsi="Century Gothic"/>
          <w:sz w:val="22"/>
        </w:rPr>
        <w:t>quipment with them to our venue – there is a no liquid on entrance policy, however if you explain it is for medical purposes, this will be allowed.</w:t>
      </w:r>
      <w:r w:rsidR="001717FC">
        <w:rPr>
          <w:rFonts w:ascii="Century Gothic" w:hAnsi="Century Gothic"/>
          <w:sz w:val="22"/>
        </w:rPr>
        <w:t xml:space="preserve"> We do ask that you let staff know of any medicine, equipment or needed food and drink that is on your person upon arrival. In the event of an emergency, please contact security or ask to speak to the Duty Manager on shift.</w:t>
      </w:r>
      <w:r w:rsidR="00575339">
        <w:rPr>
          <w:rFonts w:ascii="Century Gothic" w:hAnsi="Century Gothic"/>
          <w:sz w:val="22"/>
        </w:rPr>
        <w:t xml:space="preserve"> </w:t>
      </w:r>
    </w:p>
    <w:p w:rsidR="00162278" w:rsidRPr="00162278" w:rsidRDefault="00162278" w:rsidP="00162278">
      <w:pPr>
        <w:pStyle w:val="ListParagraph"/>
        <w:rPr>
          <w:rFonts w:ascii="Century Gothic" w:hAnsi="Century Gothic"/>
          <w:color w:val="FF0000"/>
          <w:sz w:val="22"/>
        </w:rPr>
      </w:pPr>
    </w:p>
    <w:p w:rsidR="00096EBA" w:rsidRPr="00250764" w:rsidRDefault="00096EBA" w:rsidP="00096EBA">
      <w:pPr>
        <w:pStyle w:val="ListParagraph"/>
        <w:rPr>
          <w:rFonts w:ascii="Century Gothic" w:hAnsi="Century Gothic"/>
          <w:sz w:val="22"/>
        </w:rPr>
      </w:pPr>
    </w:p>
    <w:p w:rsidR="00C15BEC" w:rsidRPr="00250764" w:rsidRDefault="00AE1AE0" w:rsidP="00A35A27">
      <w:pPr>
        <w:pStyle w:val="ListParagraph"/>
        <w:numPr>
          <w:ilvl w:val="0"/>
          <w:numId w:val="11"/>
        </w:numPr>
        <w:rPr>
          <w:rFonts w:ascii="Century Gothic" w:hAnsi="Century Gothic"/>
          <w:b/>
          <w:sz w:val="22"/>
        </w:rPr>
      </w:pPr>
      <w:r w:rsidRPr="00250764">
        <w:rPr>
          <w:rFonts w:ascii="Century Gothic" w:hAnsi="Century Gothic"/>
          <w:b/>
          <w:sz w:val="22"/>
        </w:rPr>
        <w:t>Access to Performance</w:t>
      </w:r>
      <w:r w:rsidR="00250764" w:rsidRPr="00250764">
        <w:rPr>
          <w:rFonts w:ascii="Century Gothic" w:hAnsi="Century Gothic"/>
          <w:b/>
          <w:sz w:val="22"/>
        </w:rPr>
        <w:br/>
      </w:r>
      <w:r w:rsidR="00162278" w:rsidRPr="00162278">
        <w:rPr>
          <w:rFonts w:ascii="Century Gothic" w:hAnsi="Century Gothic"/>
          <w:sz w:val="22"/>
        </w:rPr>
        <w:t>We do not have any audio enhancement loops or mobile connect systems at this time.</w:t>
      </w:r>
      <w:r w:rsidR="00250764" w:rsidRPr="00A35A27">
        <w:rPr>
          <w:rFonts w:ascii="Century Gothic" w:hAnsi="Century Gothic"/>
          <w:sz w:val="22"/>
        </w:rPr>
        <w:br/>
      </w:r>
    </w:p>
    <w:p w:rsidR="00096EBA" w:rsidRPr="00250764" w:rsidRDefault="00096EBA" w:rsidP="00096EBA">
      <w:pPr>
        <w:pStyle w:val="ListParagraph"/>
        <w:rPr>
          <w:rFonts w:ascii="Century Gothic" w:hAnsi="Century Gothic"/>
          <w:sz w:val="22"/>
        </w:rPr>
      </w:pPr>
    </w:p>
    <w:p w:rsidR="00C15BEC" w:rsidRPr="00250764" w:rsidRDefault="005C684A" w:rsidP="00A90C91">
      <w:pPr>
        <w:pStyle w:val="ListParagraph"/>
        <w:numPr>
          <w:ilvl w:val="0"/>
          <w:numId w:val="11"/>
        </w:numPr>
        <w:rPr>
          <w:rStyle w:val="Strong"/>
          <w:rFonts w:ascii="Century Gothic" w:hAnsi="Century Gothic"/>
          <w:bCs w:val="0"/>
          <w:sz w:val="22"/>
        </w:rPr>
      </w:pPr>
      <w:r w:rsidRPr="00250764">
        <w:rPr>
          <w:rStyle w:val="Strong"/>
          <w:rFonts w:ascii="Century Gothic" w:hAnsi="Century Gothic" w:cs="Helvetica"/>
          <w:color w:val="252E35"/>
          <w:sz w:val="22"/>
          <w:bdr w:val="none" w:sz="0" w:space="0" w:color="auto" w:frame="1"/>
        </w:rPr>
        <w:t>Assistance Dogs</w:t>
      </w:r>
      <w:r w:rsidR="00250764" w:rsidRPr="00250764">
        <w:rPr>
          <w:rStyle w:val="Strong"/>
          <w:rFonts w:ascii="Century Gothic" w:hAnsi="Century Gothic" w:cs="Helvetica"/>
          <w:color w:val="252E35"/>
          <w:sz w:val="22"/>
          <w:bdr w:val="none" w:sz="0" w:space="0" w:color="auto" w:frame="1"/>
        </w:rPr>
        <w:br/>
      </w:r>
      <w:r w:rsidR="00A90C91" w:rsidRPr="00A90C91">
        <w:rPr>
          <w:rStyle w:val="Strong"/>
          <w:rFonts w:ascii="Century Gothic" w:hAnsi="Century Gothic" w:cs="Helvetica"/>
          <w:b w:val="0"/>
          <w:color w:val="252E35"/>
          <w:sz w:val="22"/>
          <w:bdr w:val="none" w:sz="0" w:space="0" w:color="auto" w:frame="1"/>
        </w:rPr>
        <w:t>Guide and hearing assistance dogs are welcome, just be sure to let us know when you book.</w:t>
      </w:r>
      <w:r w:rsidR="00250764" w:rsidRPr="00250764">
        <w:rPr>
          <w:rStyle w:val="Strong"/>
          <w:rFonts w:ascii="Century Gothic" w:hAnsi="Century Gothic" w:cs="Helvetica"/>
          <w:color w:val="252E35"/>
          <w:sz w:val="22"/>
          <w:bdr w:val="none" w:sz="0" w:space="0" w:color="auto" w:frame="1"/>
        </w:rPr>
        <w:br/>
      </w:r>
    </w:p>
    <w:p w:rsidR="00096EBA" w:rsidRPr="00250764" w:rsidRDefault="00096EBA" w:rsidP="00096EBA">
      <w:pPr>
        <w:pStyle w:val="ListParagraph"/>
        <w:rPr>
          <w:rStyle w:val="Strong"/>
          <w:rFonts w:ascii="Century Gothic" w:hAnsi="Century Gothic"/>
          <w:b w:val="0"/>
          <w:bCs w:val="0"/>
          <w:sz w:val="22"/>
        </w:rPr>
      </w:pPr>
    </w:p>
    <w:p w:rsidR="00250764" w:rsidRPr="00250764" w:rsidRDefault="00AE1AE0" w:rsidP="00250764">
      <w:pPr>
        <w:pStyle w:val="ListParagraph"/>
        <w:numPr>
          <w:ilvl w:val="0"/>
          <w:numId w:val="11"/>
        </w:numPr>
        <w:rPr>
          <w:rStyle w:val="Strong"/>
          <w:rFonts w:ascii="Century Gothic" w:hAnsi="Century Gothic"/>
          <w:bCs w:val="0"/>
          <w:sz w:val="22"/>
        </w:rPr>
      </w:pPr>
      <w:r w:rsidRPr="00250764">
        <w:rPr>
          <w:rStyle w:val="Strong"/>
          <w:rFonts w:ascii="Century Gothic" w:hAnsi="Century Gothic" w:cs="Helvetica"/>
          <w:color w:val="252E35"/>
          <w:sz w:val="22"/>
          <w:bdr w:val="none" w:sz="0" w:space="0" w:color="auto" w:frame="1"/>
        </w:rPr>
        <w:t>Strobe Lighting</w:t>
      </w:r>
      <w:r w:rsidR="00250764" w:rsidRPr="00250764">
        <w:rPr>
          <w:rStyle w:val="Strong"/>
          <w:rFonts w:ascii="Century Gothic" w:hAnsi="Century Gothic" w:cs="Helvetica"/>
          <w:color w:val="252E35"/>
          <w:sz w:val="22"/>
          <w:bdr w:val="none" w:sz="0" w:space="0" w:color="auto" w:frame="1"/>
        </w:rPr>
        <w:br/>
      </w:r>
      <w:r w:rsidR="00250764" w:rsidRPr="00250764">
        <w:rPr>
          <w:rStyle w:val="Strong"/>
          <w:rFonts w:ascii="Century Gothic" w:hAnsi="Century Gothic"/>
          <w:b w:val="0"/>
          <w:bCs w:val="0"/>
          <w:sz w:val="22"/>
        </w:rPr>
        <w:t>Strobe lighting, lighting that produces stroboscopic effects, smoke machines and other theatrical effects may be used during shows in our venue.</w:t>
      </w:r>
    </w:p>
    <w:p w:rsidR="00250764" w:rsidRPr="00250764" w:rsidRDefault="00250764" w:rsidP="00250764">
      <w:pPr>
        <w:pStyle w:val="ListParagraph"/>
        <w:rPr>
          <w:rFonts w:ascii="Century Gothic" w:hAnsi="Century Gothic"/>
          <w:sz w:val="22"/>
        </w:rPr>
      </w:pPr>
    </w:p>
    <w:p w:rsidR="00096EBA" w:rsidRPr="00250764" w:rsidRDefault="00096EBA" w:rsidP="00096EBA">
      <w:pPr>
        <w:pStyle w:val="ListParagraph"/>
        <w:rPr>
          <w:rFonts w:ascii="Century Gothic" w:hAnsi="Century Gothic"/>
          <w:sz w:val="22"/>
        </w:rPr>
      </w:pPr>
    </w:p>
    <w:p w:rsidR="00A90C91" w:rsidRPr="00A90C91" w:rsidRDefault="00F8573D" w:rsidP="007800EE">
      <w:pPr>
        <w:pStyle w:val="ListParagraph"/>
        <w:numPr>
          <w:ilvl w:val="0"/>
          <w:numId w:val="11"/>
        </w:numPr>
        <w:rPr>
          <w:rFonts w:ascii="Century Gothic" w:hAnsi="Century Gothic"/>
          <w:b/>
          <w:sz w:val="22"/>
        </w:rPr>
      </w:pPr>
      <w:r w:rsidRPr="00250764">
        <w:rPr>
          <w:rFonts w:ascii="Century Gothic" w:hAnsi="Century Gothic"/>
          <w:b/>
          <w:sz w:val="22"/>
        </w:rPr>
        <w:t>Other Info</w:t>
      </w:r>
      <w:r w:rsidR="00A90C91">
        <w:rPr>
          <w:rFonts w:ascii="Century Gothic" w:hAnsi="Century Gothic"/>
          <w:b/>
          <w:sz w:val="22"/>
        </w:rPr>
        <w:br/>
      </w:r>
    </w:p>
    <w:sectPr w:rsidR="00A90C91" w:rsidRPr="00A90C91" w:rsidSect="000E541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82594"/>
    <w:multiLevelType w:val="hybridMultilevel"/>
    <w:tmpl w:val="9878D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743F5"/>
    <w:multiLevelType w:val="hybridMultilevel"/>
    <w:tmpl w:val="8AFC5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14DC7"/>
    <w:multiLevelType w:val="hybridMultilevel"/>
    <w:tmpl w:val="04D0F5EC"/>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 w15:restartNumberingAfterBreak="0">
    <w:nsid w:val="08ED1599"/>
    <w:multiLevelType w:val="hybridMultilevel"/>
    <w:tmpl w:val="E6E0A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86265"/>
    <w:multiLevelType w:val="hybridMultilevel"/>
    <w:tmpl w:val="2724F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D0359A"/>
    <w:multiLevelType w:val="hybridMultilevel"/>
    <w:tmpl w:val="1656430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1094692"/>
    <w:multiLevelType w:val="hybridMultilevel"/>
    <w:tmpl w:val="240C5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601D77"/>
    <w:multiLevelType w:val="hybridMultilevel"/>
    <w:tmpl w:val="2242A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E8746A"/>
    <w:multiLevelType w:val="hybridMultilevel"/>
    <w:tmpl w:val="92E83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BC72AD"/>
    <w:multiLevelType w:val="hybridMultilevel"/>
    <w:tmpl w:val="4D06683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DC25357"/>
    <w:multiLevelType w:val="hybridMultilevel"/>
    <w:tmpl w:val="09101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501FD4"/>
    <w:multiLevelType w:val="hybridMultilevel"/>
    <w:tmpl w:val="97147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E823CF"/>
    <w:multiLevelType w:val="hybridMultilevel"/>
    <w:tmpl w:val="125A764E"/>
    <w:lvl w:ilvl="0" w:tplc="14AAFDF2">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D839E3"/>
    <w:multiLevelType w:val="hybridMultilevel"/>
    <w:tmpl w:val="553A2A5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53D13D8"/>
    <w:multiLevelType w:val="hybridMultilevel"/>
    <w:tmpl w:val="9EBC1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853368"/>
    <w:multiLevelType w:val="hybridMultilevel"/>
    <w:tmpl w:val="7090D39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AB042E0"/>
    <w:multiLevelType w:val="hybridMultilevel"/>
    <w:tmpl w:val="7C3A3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042DE4"/>
    <w:multiLevelType w:val="hybridMultilevel"/>
    <w:tmpl w:val="FC5860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1F0A17"/>
    <w:multiLevelType w:val="hybridMultilevel"/>
    <w:tmpl w:val="AA74C2C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6C246F2"/>
    <w:multiLevelType w:val="hybridMultilevel"/>
    <w:tmpl w:val="073852D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A737099"/>
    <w:multiLevelType w:val="hybridMultilevel"/>
    <w:tmpl w:val="C986A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704773"/>
    <w:multiLevelType w:val="hybridMultilevel"/>
    <w:tmpl w:val="9A00582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91123C7"/>
    <w:multiLevelType w:val="hybridMultilevel"/>
    <w:tmpl w:val="88D83D2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283777"/>
    <w:multiLevelType w:val="hybridMultilevel"/>
    <w:tmpl w:val="7CDEC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47785C"/>
    <w:multiLevelType w:val="hybridMultilevel"/>
    <w:tmpl w:val="7736E0DE"/>
    <w:lvl w:ilvl="0" w:tplc="0809000B">
      <w:start w:val="1"/>
      <w:numFmt w:val="bullet"/>
      <w:lvlText w:val=""/>
      <w:lvlJc w:val="left"/>
      <w:pPr>
        <w:ind w:left="1446" w:hanging="360"/>
      </w:pPr>
      <w:rPr>
        <w:rFonts w:ascii="Wingdings" w:hAnsi="Wingdings"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25" w15:restartNumberingAfterBreak="0">
    <w:nsid w:val="645134E4"/>
    <w:multiLevelType w:val="hybridMultilevel"/>
    <w:tmpl w:val="A83E00F4"/>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26" w15:restartNumberingAfterBreak="0">
    <w:nsid w:val="6572132F"/>
    <w:multiLevelType w:val="hybridMultilevel"/>
    <w:tmpl w:val="6E041C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5843F10"/>
    <w:multiLevelType w:val="hybridMultilevel"/>
    <w:tmpl w:val="00342334"/>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28" w15:restartNumberingAfterBreak="0">
    <w:nsid w:val="6E684B16"/>
    <w:multiLevelType w:val="hybridMultilevel"/>
    <w:tmpl w:val="95F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0D52DB"/>
    <w:multiLevelType w:val="hybridMultilevel"/>
    <w:tmpl w:val="C8A4E0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691126"/>
    <w:multiLevelType w:val="hybridMultilevel"/>
    <w:tmpl w:val="C6DEE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0"/>
  </w:num>
  <w:num w:numId="4">
    <w:abstractNumId w:val="18"/>
  </w:num>
  <w:num w:numId="5">
    <w:abstractNumId w:val="15"/>
  </w:num>
  <w:num w:numId="6">
    <w:abstractNumId w:val="13"/>
  </w:num>
  <w:num w:numId="7">
    <w:abstractNumId w:val="14"/>
  </w:num>
  <w:num w:numId="8">
    <w:abstractNumId w:val="5"/>
  </w:num>
  <w:num w:numId="9">
    <w:abstractNumId w:val="17"/>
  </w:num>
  <w:num w:numId="10">
    <w:abstractNumId w:val="9"/>
  </w:num>
  <w:num w:numId="11">
    <w:abstractNumId w:val="12"/>
  </w:num>
  <w:num w:numId="12">
    <w:abstractNumId w:val="24"/>
  </w:num>
  <w:num w:numId="13">
    <w:abstractNumId w:val="23"/>
  </w:num>
  <w:num w:numId="14">
    <w:abstractNumId w:val="29"/>
  </w:num>
  <w:num w:numId="15">
    <w:abstractNumId w:val="8"/>
  </w:num>
  <w:num w:numId="16">
    <w:abstractNumId w:val="10"/>
  </w:num>
  <w:num w:numId="17">
    <w:abstractNumId w:val="26"/>
  </w:num>
  <w:num w:numId="18">
    <w:abstractNumId w:val="27"/>
  </w:num>
  <w:num w:numId="19">
    <w:abstractNumId w:val="2"/>
  </w:num>
  <w:num w:numId="20">
    <w:abstractNumId w:val="4"/>
  </w:num>
  <w:num w:numId="21">
    <w:abstractNumId w:val="25"/>
  </w:num>
  <w:num w:numId="22">
    <w:abstractNumId w:val="20"/>
  </w:num>
  <w:num w:numId="23">
    <w:abstractNumId w:val="16"/>
  </w:num>
  <w:num w:numId="24">
    <w:abstractNumId w:val="1"/>
  </w:num>
  <w:num w:numId="25">
    <w:abstractNumId w:val="6"/>
  </w:num>
  <w:num w:numId="26">
    <w:abstractNumId w:val="30"/>
  </w:num>
  <w:num w:numId="27">
    <w:abstractNumId w:val="11"/>
  </w:num>
  <w:num w:numId="28">
    <w:abstractNumId w:val="19"/>
  </w:num>
  <w:num w:numId="29">
    <w:abstractNumId w:val="28"/>
  </w:num>
  <w:num w:numId="30">
    <w:abstractNumId w:val="22"/>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D4B"/>
    <w:rsid w:val="00096EBA"/>
    <w:rsid w:val="000C0409"/>
    <w:rsid w:val="000D443B"/>
    <w:rsid w:val="000E3928"/>
    <w:rsid w:val="000E541A"/>
    <w:rsid w:val="00112007"/>
    <w:rsid w:val="00162278"/>
    <w:rsid w:val="001717FC"/>
    <w:rsid w:val="00172B18"/>
    <w:rsid w:val="001919D1"/>
    <w:rsid w:val="001F32A1"/>
    <w:rsid w:val="0020409F"/>
    <w:rsid w:val="002265C7"/>
    <w:rsid w:val="00250764"/>
    <w:rsid w:val="002834FC"/>
    <w:rsid w:val="00295A31"/>
    <w:rsid w:val="00304F61"/>
    <w:rsid w:val="003316E8"/>
    <w:rsid w:val="0035414A"/>
    <w:rsid w:val="00381860"/>
    <w:rsid w:val="00457D03"/>
    <w:rsid w:val="004955C4"/>
    <w:rsid w:val="00501524"/>
    <w:rsid w:val="00575339"/>
    <w:rsid w:val="005B2663"/>
    <w:rsid w:val="005C5CC7"/>
    <w:rsid w:val="005C684A"/>
    <w:rsid w:val="00601C17"/>
    <w:rsid w:val="00611CE3"/>
    <w:rsid w:val="00641F12"/>
    <w:rsid w:val="00694666"/>
    <w:rsid w:val="006A0105"/>
    <w:rsid w:val="00736F9C"/>
    <w:rsid w:val="00741EF3"/>
    <w:rsid w:val="0077731A"/>
    <w:rsid w:val="007800EE"/>
    <w:rsid w:val="007C6276"/>
    <w:rsid w:val="007D72BC"/>
    <w:rsid w:val="007E41D7"/>
    <w:rsid w:val="00802B66"/>
    <w:rsid w:val="00860D5C"/>
    <w:rsid w:val="00871497"/>
    <w:rsid w:val="00875D69"/>
    <w:rsid w:val="008B751F"/>
    <w:rsid w:val="008F05FC"/>
    <w:rsid w:val="008F74E6"/>
    <w:rsid w:val="00930F9D"/>
    <w:rsid w:val="009318E2"/>
    <w:rsid w:val="0093522E"/>
    <w:rsid w:val="00944280"/>
    <w:rsid w:val="009562E5"/>
    <w:rsid w:val="009740DF"/>
    <w:rsid w:val="009E086C"/>
    <w:rsid w:val="009F7575"/>
    <w:rsid w:val="00A25B52"/>
    <w:rsid w:val="00A35A27"/>
    <w:rsid w:val="00A55974"/>
    <w:rsid w:val="00A66B33"/>
    <w:rsid w:val="00A67D4B"/>
    <w:rsid w:val="00A90C91"/>
    <w:rsid w:val="00A96916"/>
    <w:rsid w:val="00AC584D"/>
    <w:rsid w:val="00AE1AE0"/>
    <w:rsid w:val="00AF13D4"/>
    <w:rsid w:val="00B27AEE"/>
    <w:rsid w:val="00BD525D"/>
    <w:rsid w:val="00BE5967"/>
    <w:rsid w:val="00C15BEC"/>
    <w:rsid w:val="00C27927"/>
    <w:rsid w:val="00C730C0"/>
    <w:rsid w:val="00C76439"/>
    <w:rsid w:val="00C84472"/>
    <w:rsid w:val="00CD562C"/>
    <w:rsid w:val="00CE56E8"/>
    <w:rsid w:val="00D4141A"/>
    <w:rsid w:val="00D54EF9"/>
    <w:rsid w:val="00D73874"/>
    <w:rsid w:val="00D876B5"/>
    <w:rsid w:val="00DD3BAA"/>
    <w:rsid w:val="00DF493E"/>
    <w:rsid w:val="00E35412"/>
    <w:rsid w:val="00E45D62"/>
    <w:rsid w:val="00EB7A16"/>
    <w:rsid w:val="00EC05A9"/>
    <w:rsid w:val="00F17C42"/>
    <w:rsid w:val="00F8573D"/>
    <w:rsid w:val="00F93E35"/>
    <w:rsid w:val="00FC6F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E217B"/>
  <w15:docId w15:val="{C8FD89BE-9259-4151-9DB5-4D17B328D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740DF"/>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apple-converted-space">
    <w:name w:val="apple-converted-space"/>
    <w:basedOn w:val="DefaultParagraphFont"/>
    <w:rsid w:val="009740DF"/>
  </w:style>
  <w:style w:type="character" w:styleId="Hyperlink">
    <w:name w:val="Hyperlink"/>
    <w:basedOn w:val="DefaultParagraphFont"/>
    <w:uiPriority w:val="99"/>
    <w:unhideWhenUsed/>
    <w:rsid w:val="009740DF"/>
    <w:rPr>
      <w:color w:val="0000FF"/>
      <w:u w:val="single"/>
    </w:rPr>
  </w:style>
  <w:style w:type="character" w:styleId="Strong">
    <w:name w:val="Strong"/>
    <w:basedOn w:val="DefaultParagraphFont"/>
    <w:uiPriority w:val="22"/>
    <w:qFormat/>
    <w:rsid w:val="009740DF"/>
    <w:rPr>
      <w:b/>
      <w:bCs/>
    </w:rPr>
  </w:style>
  <w:style w:type="character" w:styleId="CommentReference">
    <w:name w:val="annotation reference"/>
    <w:basedOn w:val="DefaultParagraphFont"/>
    <w:uiPriority w:val="99"/>
    <w:semiHidden/>
    <w:unhideWhenUsed/>
    <w:rsid w:val="00A96916"/>
    <w:rPr>
      <w:sz w:val="16"/>
      <w:szCs w:val="16"/>
    </w:rPr>
  </w:style>
  <w:style w:type="paragraph" w:styleId="CommentText">
    <w:name w:val="annotation text"/>
    <w:basedOn w:val="Normal"/>
    <w:link w:val="CommentTextChar"/>
    <w:uiPriority w:val="99"/>
    <w:semiHidden/>
    <w:unhideWhenUsed/>
    <w:rsid w:val="00A96916"/>
    <w:pPr>
      <w:spacing w:line="240" w:lineRule="auto"/>
    </w:pPr>
    <w:rPr>
      <w:sz w:val="20"/>
      <w:szCs w:val="20"/>
    </w:rPr>
  </w:style>
  <w:style w:type="character" w:customStyle="1" w:styleId="CommentTextChar">
    <w:name w:val="Comment Text Char"/>
    <w:basedOn w:val="DefaultParagraphFont"/>
    <w:link w:val="CommentText"/>
    <w:uiPriority w:val="99"/>
    <w:semiHidden/>
    <w:rsid w:val="00A96916"/>
    <w:rPr>
      <w:sz w:val="20"/>
      <w:szCs w:val="20"/>
    </w:rPr>
  </w:style>
  <w:style w:type="paragraph" w:styleId="CommentSubject">
    <w:name w:val="annotation subject"/>
    <w:basedOn w:val="CommentText"/>
    <w:next w:val="CommentText"/>
    <w:link w:val="CommentSubjectChar"/>
    <w:uiPriority w:val="99"/>
    <w:semiHidden/>
    <w:unhideWhenUsed/>
    <w:rsid w:val="00A96916"/>
    <w:rPr>
      <w:b/>
      <w:bCs/>
    </w:rPr>
  </w:style>
  <w:style w:type="character" w:customStyle="1" w:styleId="CommentSubjectChar">
    <w:name w:val="Comment Subject Char"/>
    <w:basedOn w:val="CommentTextChar"/>
    <w:link w:val="CommentSubject"/>
    <w:uiPriority w:val="99"/>
    <w:semiHidden/>
    <w:rsid w:val="00A96916"/>
    <w:rPr>
      <w:b/>
      <w:bCs/>
      <w:sz w:val="20"/>
      <w:szCs w:val="20"/>
    </w:rPr>
  </w:style>
  <w:style w:type="paragraph" w:styleId="BalloonText">
    <w:name w:val="Balloon Text"/>
    <w:basedOn w:val="Normal"/>
    <w:link w:val="BalloonTextChar"/>
    <w:uiPriority w:val="99"/>
    <w:semiHidden/>
    <w:unhideWhenUsed/>
    <w:rsid w:val="00A969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6916"/>
    <w:rPr>
      <w:rFonts w:ascii="Tahoma" w:hAnsi="Tahoma" w:cs="Tahoma"/>
      <w:sz w:val="16"/>
      <w:szCs w:val="16"/>
    </w:rPr>
  </w:style>
  <w:style w:type="paragraph" w:styleId="ListParagraph">
    <w:name w:val="List Paragraph"/>
    <w:basedOn w:val="Normal"/>
    <w:uiPriority w:val="34"/>
    <w:qFormat/>
    <w:rsid w:val="005C684A"/>
    <w:pPr>
      <w:ind w:left="720"/>
      <w:contextualSpacing/>
    </w:pPr>
  </w:style>
  <w:style w:type="paragraph" w:styleId="NoSpacing">
    <w:name w:val="No Spacing"/>
    <w:uiPriority w:val="1"/>
    <w:qFormat/>
    <w:rsid w:val="002265C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56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oxoffice@uea.ac.uk" TargetMode="External"/><Relationship Id="rId5" Type="http://schemas.openxmlformats.org/officeDocument/2006/relationships/numbering" Target="numbering.xml"/><Relationship Id="rId10" Type="http://schemas.openxmlformats.org/officeDocument/2006/relationships/hyperlink" Target="mailto:boxoffice@uea.ac.uk"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2638FC1FB3E34A8BCDD878D0595A2B" ma:contentTypeVersion="7" ma:contentTypeDescription="Create a new document." ma:contentTypeScope="" ma:versionID="b292e496ca0fa7d068532c2f62a7bf48">
  <xsd:schema xmlns:xsd="http://www.w3.org/2001/XMLSchema" xmlns:xs="http://www.w3.org/2001/XMLSchema" xmlns:p="http://schemas.microsoft.com/office/2006/metadata/properties" xmlns:ns2="fce5c483-e9f1-4617-bd96-afa2496b5125" xmlns:ns3="25af41df-b979-479d-9794-06a67be08a36" targetNamespace="http://schemas.microsoft.com/office/2006/metadata/properties" ma:root="true" ma:fieldsID="256318ec27d88d4d3ccfa140e00f5aa9" ns2:_="" ns3:_="">
    <xsd:import namespace="fce5c483-e9f1-4617-bd96-afa2496b5125"/>
    <xsd:import namespace="25af41df-b979-479d-9794-06a67be08a36"/>
    <xsd:element name="properties">
      <xsd:complexType>
        <xsd:sequence>
          <xsd:element name="documentManagement">
            <xsd:complexType>
              <xsd:all>
                <xsd:element ref="ns2:SharedWithDetails" minOccurs="0"/>
                <xsd:element ref="ns2:LastSharedByUser" minOccurs="0"/>
                <xsd:element ref="ns2:LastSharedByTime" minOccurs="0"/>
                <xsd:element ref="ns2:SharedWithUsers"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5c483-e9f1-4617-bd96-afa2496b5125"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LastSharedByUser" ma:index="9" nillable="true" ma:displayName="Last Shared By User" ma:description="" ma:internalName="LastSharedByUser" ma:readOnly="true">
      <xsd:simpleType>
        <xsd:restriction base="dms:Note">
          <xsd:maxLength value="255"/>
        </xsd:restriction>
      </xsd:simpleType>
    </xsd:element>
    <xsd:element name="LastSharedByTime" ma:index="10" nillable="true" ma:displayName="Last Shared By Time" ma:description="" ma:internalName="LastSharedByTime" ma:readOnly="true">
      <xsd:simpleType>
        <xsd:restriction base="dms:DateTime"/>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af41df-b979-479d-9794-06a67be08a36"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BE9F0-7D46-4C18-8A80-DA0607BFDF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3ADF46-E1CD-48A9-81DB-1474A43839DA}">
  <ds:schemaRefs>
    <ds:schemaRef ds:uri="http://schemas.microsoft.com/sharepoint/v3/contenttype/forms"/>
  </ds:schemaRefs>
</ds:datastoreItem>
</file>

<file path=customXml/itemProps3.xml><?xml version="1.0" encoding="utf-8"?>
<ds:datastoreItem xmlns:ds="http://schemas.openxmlformats.org/officeDocument/2006/customXml" ds:itemID="{5F773BE9-C530-4306-95B5-9CA86D949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e5c483-e9f1-4617-bd96-afa2496b5125"/>
    <ds:schemaRef ds:uri="25af41df-b979-479d-9794-06a67be08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2E548D-7E00-4C9D-A7AF-11B628283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 Adams</dc:creator>
  <cp:lastModifiedBy>Zoe Phillips (UEASU - Staff)</cp:lastModifiedBy>
  <cp:revision>7</cp:revision>
  <cp:lastPrinted>2016-06-03T22:39:00Z</cp:lastPrinted>
  <dcterms:created xsi:type="dcterms:W3CDTF">2016-06-06T09:54:00Z</dcterms:created>
  <dcterms:modified xsi:type="dcterms:W3CDTF">2019-10-21T09:45:00Z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0x010100AA2638FC1FB3E34A8BCDD878D0595A2B</vt:lpwstr>
  </property>
</Properties>
</file>